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281" w:rsidRDefault="00F860F4" w:rsidP="00114281">
      <w:pPr>
        <w:pStyle w:val="Tytu"/>
        <w:tabs>
          <w:tab w:val="left" w:pos="1843"/>
        </w:tabs>
        <w:spacing w:line="276" w:lineRule="auto"/>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Załącznik nr</w:t>
      </w:r>
      <w:r w:rsidR="00F61961">
        <w:rPr>
          <w:rFonts w:asciiTheme="minorHAnsi" w:hAnsiTheme="minorHAnsi" w:cstheme="minorHAnsi"/>
          <w:b/>
          <w:color w:val="000000" w:themeColor="text1"/>
          <w:sz w:val="22"/>
          <w:szCs w:val="22"/>
        </w:rPr>
        <w:t xml:space="preserve"> </w:t>
      </w:r>
      <w:bookmarkStart w:id="0" w:name="_GoBack"/>
      <w:bookmarkEnd w:id="0"/>
      <w:r w:rsidR="00F61961">
        <w:rPr>
          <w:rFonts w:asciiTheme="minorHAnsi" w:hAnsiTheme="minorHAnsi" w:cstheme="minorHAnsi"/>
          <w:b/>
          <w:color w:val="000000" w:themeColor="text1"/>
          <w:sz w:val="22"/>
          <w:szCs w:val="22"/>
        </w:rPr>
        <w:t>2</w:t>
      </w:r>
      <w:r>
        <w:rPr>
          <w:rFonts w:asciiTheme="minorHAnsi" w:hAnsiTheme="minorHAnsi" w:cstheme="minorHAnsi"/>
          <w:b/>
          <w:color w:val="000000" w:themeColor="text1"/>
          <w:sz w:val="22"/>
          <w:szCs w:val="22"/>
        </w:rPr>
        <w:t xml:space="preserve"> </w:t>
      </w:r>
      <w:r w:rsidR="00114281">
        <w:rPr>
          <w:rFonts w:asciiTheme="minorHAnsi" w:hAnsiTheme="minorHAnsi" w:cstheme="minorHAnsi"/>
          <w:b/>
          <w:color w:val="000000" w:themeColor="text1"/>
          <w:sz w:val="22"/>
          <w:szCs w:val="22"/>
        </w:rPr>
        <w:t>-</w:t>
      </w:r>
      <w:r w:rsidR="0007049E">
        <w:rPr>
          <w:rFonts w:asciiTheme="minorHAnsi" w:hAnsiTheme="minorHAnsi" w:cstheme="minorHAnsi"/>
          <w:b/>
          <w:color w:val="000000" w:themeColor="text1"/>
          <w:sz w:val="22"/>
          <w:szCs w:val="22"/>
        </w:rPr>
        <w:t xml:space="preserve"> wzór umowy</w:t>
      </w:r>
    </w:p>
    <w:p w:rsidR="00114281" w:rsidRDefault="00114281" w:rsidP="0004011D">
      <w:pPr>
        <w:pStyle w:val="Tytu"/>
        <w:tabs>
          <w:tab w:val="left" w:pos="1843"/>
        </w:tabs>
        <w:spacing w:line="276" w:lineRule="auto"/>
        <w:rPr>
          <w:rFonts w:asciiTheme="minorHAnsi" w:hAnsiTheme="minorHAnsi" w:cstheme="minorHAnsi"/>
          <w:b/>
          <w:color w:val="000000" w:themeColor="text1"/>
          <w:sz w:val="22"/>
          <w:szCs w:val="22"/>
        </w:rPr>
      </w:pPr>
    </w:p>
    <w:p w:rsidR="002402A8" w:rsidRPr="00350B38" w:rsidRDefault="00B16EDA" w:rsidP="0004011D">
      <w:pPr>
        <w:pStyle w:val="Tytu"/>
        <w:tabs>
          <w:tab w:val="left" w:pos="1843"/>
        </w:tabs>
        <w:spacing w:line="276" w:lineRule="auto"/>
        <w:rPr>
          <w:rFonts w:asciiTheme="minorHAnsi" w:hAnsiTheme="minorHAnsi" w:cstheme="minorHAnsi"/>
          <w:b/>
          <w:color w:val="000000" w:themeColor="text1"/>
          <w:sz w:val="22"/>
          <w:szCs w:val="22"/>
        </w:rPr>
      </w:pPr>
      <w:r w:rsidRPr="00350B38">
        <w:rPr>
          <w:rFonts w:asciiTheme="minorHAnsi" w:hAnsiTheme="minorHAnsi" w:cstheme="minorHAnsi"/>
          <w:b/>
          <w:color w:val="000000" w:themeColor="text1"/>
          <w:sz w:val="22"/>
          <w:szCs w:val="22"/>
        </w:rPr>
        <w:t>U</w:t>
      </w:r>
      <w:r w:rsidR="002F0232" w:rsidRPr="00350B38">
        <w:rPr>
          <w:rFonts w:asciiTheme="minorHAnsi" w:hAnsiTheme="minorHAnsi" w:cstheme="minorHAnsi"/>
          <w:b/>
          <w:color w:val="000000" w:themeColor="text1"/>
          <w:sz w:val="22"/>
          <w:szCs w:val="22"/>
        </w:rPr>
        <w:t xml:space="preserve"> M O W A </w:t>
      </w:r>
      <w:r w:rsidR="00C00D78">
        <w:rPr>
          <w:rFonts w:asciiTheme="minorHAnsi" w:hAnsiTheme="minorHAnsi" w:cstheme="minorHAnsi"/>
          <w:b/>
          <w:color w:val="000000" w:themeColor="text1"/>
          <w:sz w:val="22"/>
          <w:szCs w:val="22"/>
        </w:rPr>
        <w:t>nr ……………./2023</w:t>
      </w:r>
    </w:p>
    <w:p w:rsidR="0051036C" w:rsidRPr="00350B38" w:rsidRDefault="002402A8" w:rsidP="0004011D">
      <w:pPr>
        <w:pStyle w:val="Tytu"/>
        <w:tabs>
          <w:tab w:val="left" w:pos="1843"/>
        </w:tabs>
        <w:spacing w:line="276" w:lineRule="auto"/>
        <w:rPr>
          <w:rFonts w:asciiTheme="minorHAnsi" w:hAnsiTheme="minorHAnsi" w:cstheme="minorHAnsi"/>
          <w:b/>
          <w:color w:val="000000" w:themeColor="text1"/>
          <w:sz w:val="22"/>
          <w:szCs w:val="22"/>
        </w:rPr>
      </w:pPr>
      <w:r w:rsidRPr="00350B38">
        <w:rPr>
          <w:rFonts w:asciiTheme="minorHAnsi" w:hAnsiTheme="minorHAnsi" w:cstheme="minorHAnsi"/>
          <w:b/>
          <w:color w:val="000000" w:themeColor="text1"/>
          <w:sz w:val="22"/>
          <w:szCs w:val="22"/>
        </w:rPr>
        <w:t xml:space="preserve">na </w:t>
      </w:r>
      <w:r w:rsidR="004104F4" w:rsidRPr="00350B38">
        <w:rPr>
          <w:rFonts w:asciiTheme="minorHAnsi" w:hAnsiTheme="minorHAnsi" w:cstheme="minorHAnsi"/>
          <w:b/>
          <w:color w:val="000000" w:themeColor="text1"/>
          <w:sz w:val="22"/>
          <w:szCs w:val="22"/>
        </w:rPr>
        <w:t xml:space="preserve">świadczenie usługi odbioru </w:t>
      </w:r>
      <w:r w:rsidR="005340F8" w:rsidRPr="00350B38">
        <w:rPr>
          <w:rFonts w:asciiTheme="minorHAnsi" w:hAnsiTheme="minorHAnsi" w:cstheme="minorHAnsi"/>
          <w:b/>
          <w:color w:val="000000" w:themeColor="text1"/>
          <w:sz w:val="22"/>
          <w:szCs w:val="22"/>
        </w:rPr>
        <w:t>odpadów</w:t>
      </w:r>
      <w:r w:rsidR="005E1C7E" w:rsidRPr="00350B38">
        <w:rPr>
          <w:rFonts w:asciiTheme="minorHAnsi" w:hAnsiTheme="minorHAnsi" w:cstheme="minorHAnsi"/>
          <w:b/>
          <w:color w:val="000000" w:themeColor="text1"/>
          <w:sz w:val="22"/>
          <w:szCs w:val="22"/>
        </w:rPr>
        <w:t xml:space="preserve"> komunalnych</w:t>
      </w:r>
    </w:p>
    <w:p w:rsidR="00FD4271" w:rsidRPr="00350B38" w:rsidRDefault="00FD4271" w:rsidP="0004011D">
      <w:pPr>
        <w:pStyle w:val="Tytu"/>
        <w:tabs>
          <w:tab w:val="left" w:pos="1843"/>
        </w:tabs>
        <w:spacing w:line="276" w:lineRule="auto"/>
        <w:jc w:val="both"/>
        <w:rPr>
          <w:rFonts w:asciiTheme="minorHAnsi" w:hAnsiTheme="minorHAnsi" w:cstheme="minorHAnsi"/>
          <w:b/>
          <w:color w:val="000000" w:themeColor="text1"/>
          <w:sz w:val="22"/>
          <w:szCs w:val="22"/>
        </w:rPr>
      </w:pPr>
    </w:p>
    <w:p w:rsidR="00B16EDA" w:rsidRPr="00350B38" w:rsidRDefault="00B16EDA" w:rsidP="0004011D">
      <w:pPr>
        <w:pStyle w:val="Tekstpodstawowy2"/>
        <w:spacing w:line="276" w:lineRule="auto"/>
        <w:jc w:val="both"/>
        <w:rPr>
          <w:rFonts w:asciiTheme="minorHAnsi" w:hAnsiTheme="minorHAnsi" w:cstheme="minorHAnsi"/>
          <w:color w:val="000000" w:themeColor="text1"/>
          <w:sz w:val="22"/>
          <w:szCs w:val="22"/>
        </w:rPr>
      </w:pPr>
    </w:p>
    <w:p w:rsidR="00B43E7E" w:rsidRPr="00350B38" w:rsidRDefault="00937CD3" w:rsidP="0004011D">
      <w:pPr>
        <w:pStyle w:val="Tekstpodstawowy2"/>
        <w:spacing w:line="276" w:lineRule="auto"/>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Zawarta dnia</w:t>
      </w:r>
      <w:r w:rsidR="00694CB9" w:rsidRPr="00350B38">
        <w:rPr>
          <w:rFonts w:asciiTheme="minorHAnsi" w:hAnsiTheme="minorHAnsi" w:cstheme="minorHAnsi"/>
          <w:color w:val="000000" w:themeColor="text1"/>
          <w:sz w:val="22"/>
          <w:szCs w:val="22"/>
        </w:rPr>
        <w:t xml:space="preserve">  </w:t>
      </w:r>
      <w:r w:rsidR="00080C89" w:rsidRPr="00350B38">
        <w:rPr>
          <w:rFonts w:asciiTheme="minorHAnsi" w:hAnsiTheme="minorHAnsi" w:cstheme="minorHAnsi"/>
          <w:color w:val="000000" w:themeColor="text1"/>
          <w:sz w:val="22"/>
          <w:szCs w:val="22"/>
        </w:rPr>
        <w:t>……………</w:t>
      </w:r>
      <w:r w:rsidR="005E1C7E" w:rsidRPr="00350B38">
        <w:rPr>
          <w:rFonts w:asciiTheme="minorHAnsi" w:hAnsiTheme="minorHAnsi" w:cstheme="minorHAnsi"/>
          <w:color w:val="000000" w:themeColor="text1"/>
          <w:sz w:val="22"/>
          <w:szCs w:val="22"/>
        </w:rPr>
        <w:t>……………</w:t>
      </w:r>
      <w:r w:rsidR="004104F4" w:rsidRPr="00350B38">
        <w:rPr>
          <w:rFonts w:asciiTheme="minorHAnsi" w:hAnsiTheme="minorHAnsi" w:cstheme="minorHAnsi"/>
          <w:color w:val="000000" w:themeColor="text1"/>
          <w:sz w:val="22"/>
          <w:szCs w:val="22"/>
        </w:rPr>
        <w:t>202</w:t>
      </w:r>
      <w:r w:rsidR="00C00D78">
        <w:rPr>
          <w:rFonts w:asciiTheme="minorHAnsi" w:hAnsiTheme="minorHAnsi" w:cstheme="minorHAnsi"/>
          <w:color w:val="000000" w:themeColor="text1"/>
          <w:sz w:val="22"/>
          <w:szCs w:val="22"/>
        </w:rPr>
        <w:t>3</w:t>
      </w:r>
      <w:r w:rsidR="004104F4" w:rsidRPr="00350B38">
        <w:rPr>
          <w:rFonts w:asciiTheme="minorHAnsi" w:hAnsiTheme="minorHAnsi" w:cstheme="minorHAnsi"/>
          <w:color w:val="000000" w:themeColor="text1"/>
          <w:sz w:val="22"/>
          <w:szCs w:val="22"/>
        </w:rPr>
        <w:t xml:space="preserve"> </w:t>
      </w:r>
      <w:r w:rsidR="00D45BD0" w:rsidRPr="00350B38">
        <w:rPr>
          <w:rFonts w:asciiTheme="minorHAnsi" w:hAnsiTheme="minorHAnsi" w:cstheme="minorHAnsi"/>
          <w:color w:val="000000" w:themeColor="text1"/>
          <w:sz w:val="22"/>
          <w:szCs w:val="22"/>
        </w:rPr>
        <w:t xml:space="preserve">r </w:t>
      </w:r>
      <w:r w:rsidR="00694CB9" w:rsidRPr="00350B38">
        <w:rPr>
          <w:rFonts w:asciiTheme="minorHAnsi" w:hAnsiTheme="minorHAnsi" w:cstheme="minorHAnsi"/>
          <w:color w:val="000000" w:themeColor="text1"/>
          <w:sz w:val="22"/>
          <w:szCs w:val="22"/>
        </w:rPr>
        <w:t>.</w:t>
      </w:r>
      <w:r w:rsidR="002402A8" w:rsidRPr="00350B38">
        <w:rPr>
          <w:rFonts w:asciiTheme="minorHAnsi" w:hAnsiTheme="minorHAnsi" w:cstheme="minorHAnsi"/>
          <w:color w:val="000000" w:themeColor="text1"/>
          <w:sz w:val="22"/>
          <w:szCs w:val="22"/>
        </w:rPr>
        <w:t xml:space="preserve">  </w:t>
      </w:r>
      <w:r w:rsidR="00B43E7E" w:rsidRPr="00350B38">
        <w:rPr>
          <w:rFonts w:asciiTheme="minorHAnsi" w:hAnsiTheme="minorHAnsi" w:cstheme="minorHAnsi"/>
          <w:color w:val="000000" w:themeColor="text1"/>
          <w:sz w:val="22"/>
          <w:szCs w:val="22"/>
        </w:rPr>
        <w:t xml:space="preserve">w Warszawie </w:t>
      </w:r>
      <w:r w:rsidR="00FC72A2" w:rsidRPr="00350B38">
        <w:rPr>
          <w:rFonts w:asciiTheme="minorHAnsi" w:hAnsiTheme="minorHAnsi" w:cstheme="minorHAnsi"/>
          <w:color w:val="000000" w:themeColor="text1"/>
          <w:sz w:val="22"/>
          <w:szCs w:val="22"/>
        </w:rPr>
        <w:t>p</w:t>
      </w:r>
      <w:r w:rsidR="002402A8" w:rsidRPr="00350B38">
        <w:rPr>
          <w:rFonts w:asciiTheme="minorHAnsi" w:hAnsiTheme="minorHAnsi" w:cstheme="minorHAnsi"/>
          <w:color w:val="000000" w:themeColor="text1"/>
          <w:sz w:val="22"/>
          <w:szCs w:val="22"/>
        </w:rPr>
        <w:t>omiędzy</w:t>
      </w:r>
      <w:r w:rsidR="00FC72A2" w:rsidRPr="00350B38">
        <w:rPr>
          <w:rFonts w:asciiTheme="minorHAnsi" w:hAnsiTheme="minorHAnsi" w:cstheme="minorHAnsi"/>
          <w:color w:val="000000" w:themeColor="text1"/>
          <w:sz w:val="22"/>
          <w:szCs w:val="22"/>
        </w:rPr>
        <w:t>:</w:t>
      </w:r>
      <w:r w:rsidR="00B43E7E" w:rsidRPr="00350B38">
        <w:rPr>
          <w:rFonts w:asciiTheme="minorHAnsi" w:hAnsiTheme="minorHAnsi" w:cstheme="minorHAnsi"/>
          <w:color w:val="000000" w:themeColor="text1"/>
          <w:sz w:val="22"/>
          <w:szCs w:val="22"/>
        </w:rPr>
        <w:t xml:space="preserve"> </w:t>
      </w:r>
    </w:p>
    <w:p w:rsidR="002402A8" w:rsidRPr="00350B38" w:rsidRDefault="00B43E7E" w:rsidP="0004011D">
      <w:pPr>
        <w:pStyle w:val="Tekstpodstawowy2"/>
        <w:spacing w:line="276" w:lineRule="auto"/>
        <w:jc w:val="both"/>
        <w:rPr>
          <w:rFonts w:asciiTheme="minorHAnsi" w:hAnsiTheme="minorHAnsi" w:cstheme="minorHAnsi"/>
          <w:color w:val="000000" w:themeColor="text1"/>
          <w:sz w:val="22"/>
          <w:szCs w:val="22"/>
        </w:rPr>
      </w:pPr>
      <w:r w:rsidRPr="00350B38">
        <w:rPr>
          <w:rFonts w:asciiTheme="minorHAnsi" w:hAnsiTheme="minorHAnsi" w:cstheme="minorHAnsi"/>
          <w:b/>
          <w:color w:val="000000" w:themeColor="text1"/>
          <w:sz w:val="22"/>
          <w:szCs w:val="22"/>
        </w:rPr>
        <w:t>Skarbem Państwa – Izbą Administracji Skarbowej w Warszawie</w:t>
      </w:r>
      <w:r w:rsidRPr="00350B38">
        <w:rPr>
          <w:rFonts w:asciiTheme="minorHAnsi" w:hAnsiTheme="minorHAnsi" w:cstheme="minorHAnsi"/>
          <w:color w:val="000000" w:themeColor="text1"/>
          <w:sz w:val="22"/>
          <w:szCs w:val="22"/>
        </w:rPr>
        <w:t xml:space="preserve"> </w:t>
      </w:r>
      <w:r w:rsidR="005340F8" w:rsidRPr="00350B38">
        <w:rPr>
          <w:rFonts w:asciiTheme="minorHAnsi" w:hAnsiTheme="minorHAnsi" w:cstheme="minorHAnsi"/>
          <w:color w:val="000000" w:themeColor="text1"/>
          <w:sz w:val="22"/>
          <w:szCs w:val="22"/>
        </w:rPr>
        <w:t>mającym siedzibę</w:t>
      </w:r>
      <w:r w:rsidRPr="00350B38">
        <w:rPr>
          <w:rFonts w:asciiTheme="minorHAnsi" w:hAnsiTheme="minorHAnsi" w:cstheme="minorHAnsi"/>
          <w:color w:val="000000" w:themeColor="text1"/>
          <w:sz w:val="22"/>
          <w:szCs w:val="22"/>
        </w:rPr>
        <w:t xml:space="preserve"> </w:t>
      </w:r>
      <w:r w:rsidR="00105898" w:rsidRPr="00350B38">
        <w:rPr>
          <w:rFonts w:asciiTheme="minorHAnsi" w:hAnsiTheme="minorHAnsi" w:cstheme="minorHAnsi"/>
          <w:color w:val="000000" w:themeColor="text1"/>
          <w:sz w:val="22"/>
          <w:szCs w:val="22"/>
        </w:rPr>
        <w:t xml:space="preserve"> przy</w:t>
      </w:r>
      <w:r w:rsidR="00555B7C" w:rsidRPr="00350B38">
        <w:rPr>
          <w:rFonts w:asciiTheme="minorHAnsi" w:hAnsiTheme="minorHAnsi" w:cstheme="minorHAnsi"/>
          <w:color w:val="000000" w:themeColor="text1"/>
          <w:sz w:val="22"/>
          <w:szCs w:val="22"/>
        </w:rPr>
        <w:t xml:space="preserve"> </w:t>
      </w:r>
      <w:r w:rsidR="00501072" w:rsidRPr="00350B38">
        <w:rPr>
          <w:rFonts w:asciiTheme="minorHAnsi" w:hAnsiTheme="minorHAnsi" w:cstheme="minorHAnsi"/>
          <w:color w:val="000000" w:themeColor="text1"/>
          <w:sz w:val="22"/>
          <w:szCs w:val="22"/>
        </w:rPr>
        <w:t>ul.</w:t>
      </w:r>
      <w:r w:rsidRPr="00350B38">
        <w:rPr>
          <w:rFonts w:asciiTheme="minorHAnsi" w:hAnsiTheme="minorHAnsi" w:cstheme="minorHAnsi"/>
          <w:color w:val="000000" w:themeColor="text1"/>
          <w:sz w:val="22"/>
          <w:szCs w:val="22"/>
        </w:rPr>
        <w:t xml:space="preserve"> Felińskiego 2B, 01-513 Warszawa</w:t>
      </w:r>
      <w:r w:rsidR="00D80315" w:rsidRPr="00350B38">
        <w:rPr>
          <w:rFonts w:asciiTheme="minorHAnsi" w:hAnsiTheme="minorHAnsi" w:cstheme="minorHAnsi"/>
          <w:color w:val="000000" w:themeColor="text1"/>
          <w:sz w:val="22"/>
          <w:szCs w:val="22"/>
        </w:rPr>
        <w:t xml:space="preserve">, </w:t>
      </w:r>
      <w:r w:rsidR="00740AA6" w:rsidRPr="00350B38">
        <w:rPr>
          <w:rFonts w:asciiTheme="minorHAnsi" w:hAnsiTheme="minorHAnsi" w:cstheme="minorHAnsi"/>
          <w:color w:val="000000" w:themeColor="text1"/>
          <w:sz w:val="22"/>
          <w:szCs w:val="22"/>
        </w:rPr>
        <w:t>NIP</w:t>
      </w:r>
      <w:r w:rsidR="00080C89" w:rsidRPr="00350B38">
        <w:rPr>
          <w:rFonts w:asciiTheme="minorHAnsi" w:hAnsiTheme="minorHAnsi" w:cstheme="minorHAnsi"/>
          <w:color w:val="000000" w:themeColor="text1"/>
          <w:sz w:val="22"/>
          <w:szCs w:val="22"/>
        </w:rPr>
        <w:t>:</w:t>
      </w:r>
      <w:r w:rsidR="00D45BD0" w:rsidRPr="00350B38">
        <w:rPr>
          <w:rFonts w:asciiTheme="minorHAnsi" w:hAnsiTheme="minorHAnsi" w:cstheme="minorHAnsi"/>
          <w:color w:val="000000" w:themeColor="text1"/>
          <w:sz w:val="22"/>
          <w:szCs w:val="22"/>
        </w:rPr>
        <w:t xml:space="preserve"> </w:t>
      </w:r>
      <w:r w:rsidRPr="00350B38">
        <w:rPr>
          <w:rFonts w:asciiTheme="minorHAnsi" w:hAnsiTheme="minorHAnsi" w:cstheme="minorHAnsi"/>
          <w:color w:val="000000" w:themeColor="text1"/>
          <w:sz w:val="22"/>
          <w:szCs w:val="22"/>
        </w:rPr>
        <w:t>525 100 72 78</w:t>
      </w:r>
      <w:r w:rsidR="000E4548" w:rsidRPr="00350B38">
        <w:rPr>
          <w:rFonts w:asciiTheme="minorHAnsi" w:hAnsiTheme="minorHAnsi" w:cstheme="minorHAnsi"/>
          <w:color w:val="000000" w:themeColor="text1"/>
          <w:sz w:val="22"/>
          <w:szCs w:val="22"/>
        </w:rPr>
        <w:t xml:space="preserve"> </w:t>
      </w:r>
      <w:r w:rsidR="00A47B3F" w:rsidRPr="00350B38">
        <w:rPr>
          <w:rFonts w:asciiTheme="minorHAnsi" w:hAnsiTheme="minorHAnsi" w:cstheme="minorHAnsi"/>
          <w:color w:val="000000" w:themeColor="text1"/>
          <w:sz w:val="22"/>
          <w:szCs w:val="22"/>
        </w:rPr>
        <w:t>, REGON</w:t>
      </w:r>
      <w:r w:rsidR="008E21A5" w:rsidRPr="00350B38">
        <w:rPr>
          <w:rFonts w:asciiTheme="minorHAnsi" w:hAnsiTheme="minorHAnsi" w:cstheme="minorHAnsi"/>
          <w:color w:val="000000" w:themeColor="text1"/>
          <w:sz w:val="22"/>
          <w:szCs w:val="22"/>
        </w:rPr>
        <w:t>:</w:t>
      </w:r>
      <w:r w:rsidRPr="00350B38">
        <w:rPr>
          <w:rFonts w:asciiTheme="minorHAnsi" w:hAnsiTheme="minorHAnsi" w:cstheme="minorHAnsi"/>
          <w:color w:val="000000" w:themeColor="text1"/>
          <w:sz w:val="22"/>
          <w:szCs w:val="22"/>
        </w:rPr>
        <w:t xml:space="preserve"> 001021100, </w:t>
      </w:r>
      <w:r w:rsidR="00FC72A2" w:rsidRPr="00350B38">
        <w:rPr>
          <w:rFonts w:asciiTheme="minorHAnsi" w:hAnsiTheme="minorHAnsi" w:cstheme="minorHAnsi"/>
          <w:color w:val="000000" w:themeColor="text1"/>
          <w:sz w:val="22"/>
          <w:szCs w:val="22"/>
        </w:rPr>
        <w:t xml:space="preserve">indywidualny numer rejestrowy BDO: </w:t>
      </w:r>
      <w:r w:rsidRPr="00350B38">
        <w:rPr>
          <w:rFonts w:asciiTheme="minorHAnsi" w:hAnsiTheme="minorHAnsi" w:cstheme="minorHAnsi"/>
          <w:color w:val="000000" w:themeColor="text1"/>
          <w:sz w:val="22"/>
          <w:szCs w:val="22"/>
        </w:rPr>
        <w:t>000396732</w:t>
      </w:r>
      <w:r w:rsidR="00C16AE7" w:rsidRPr="00350B38">
        <w:rPr>
          <w:rFonts w:asciiTheme="minorHAnsi" w:hAnsiTheme="minorHAnsi" w:cstheme="minorHAnsi"/>
          <w:color w:val="000000" w:themeColor="text1"/>
          <w:sz w:val="22"/>
          <w:szCs w:val="22"/>
        </w:rPr>
        <w:t xml:space="preserve">, </w:t>
      </w:r>
      <w:r w:rsidR="00350635" w:rsidRPr="00350B38">
        <w:rPr>
          <w:rFonts w:asciiTheme="minorHAnsi" w:hAnsiTheme="minorHAnsi" w:cstheme="minorHAnsi"/>
          <w:color w:val="000000" w:themeColor="text1"/>
          <w:sz w:val="22"/>
          <w:szCs w:val="22"/>
        </w:rPr>
        <w:t>r</w:t>
      </w:r>
      <w:r w:rsidR="002402A8" w:rsidRPr="00350B38">
        <w:rPr>
          <w:rFonts w:asciiTheme="minorHAnsi" w:hAnsiTheme="minorHAnsi" w:cstheme="minorHAnsi"/>
          <w:color w:val="000000" w:themeColor="text1"/>
          <w:sz w:val="22"/>
          <w:szCs w:val="22"/>
        </w:rPr>
        <w:t>eprezentowa</w:t>
      </w:r>
      <w:r w:rsidR="00350635" w:rsidRPr="00350B38">
        <w:rPr>
          <w:rFonts w:asciiTheme="minorHAnsi" w:hAnsiTheme="minorHAnsi" w:cstheme="minorHAnsi"/>
          <w:color w:val="000000" w:themeColor="text1"/>
          <w:sz w:val="22"/>
          <w:szCs w:val="22"/>
        </w:rPr>
        <w:t xml:space="preserve">ną </w:t>
      </w:r>
      <w:r w:rsidR="00501072" w:rsidRPr="00350B38">
        <w:rPr>
          <w:rFonts w:asciiTheme="minorHAnsi" w:hAnsiTheme="minorHAnsi" w:cstheme="minorHAnsi"/>
          <w:color w:val="000000" w:themeColor="text1"/>
          <w:sz w:val="22"/>
          <w:szCs w:val="22"/>
        </w:rPr>
        <w:t xml:space="preserve"> </w:t>
      </w:r>
      <w:r w:rsidR="002402A8" w:rsidRPr="00350B38">
        <w:rPr>
          <w:rFonts w:asciiTheme="minorHAnsi" w:hAnsiTheme="minorHAnsi" w:cstheme="minorHAnsi"/>
          <w:color w:val="000000" w:themeColor="text1"/>
          <w:sz w:val="22"/>
          <w:szCs w:val="22"/>
        </w:rPr>
        <w:t>przez:</w:t>
      </w:r>
    </w:p>
    <w:p w:rsidR="00C16AE7" w:rsidRPr="00350B38" w:rsidRDefault="005E1C7E" w:rsidP="0004011D">
      <w:pPr>
        <w:pStyle w:val="Tekstpodstawowy2"/>
        <w:spacing w:line="276" w:lineRule="auto"/>
        <w:jc w:val="both"/>
        <w:rPr>
          <w:rFonts w:asciiTheme="minorHAnsi" w:hAnsiTheme="minorHAnsi" w:cstheme="minorHAnsi"/>
          <w:color w:val="000000" w:themeColor="text1"/>
          <w:sz w:val="22"/>
          <w:szCs w:val="22"/>
        </w:rPr>
      </w:pPr>
      <w:r w:rsidRPr="00350B38">
        <w:rPr>
          <w:rFonts w:asciiTheme="minorHAnsi" w:hAnsiTheme="minorHAnsi" w:cstheme="minorHAnsi"/>
          <w:sz w:val="22"/>
          <w:szCs w:val="22"/>
        </w:rPr>
        <w:t>…………………………..</w:t>
      </w:r>
      <w:r w:rsidR="00C16AE7" w:rsidRPr="00350B38">
        <w:rPr>
          <w:rFonts w:asciiTheme="minorHAnsi" w:hAnsiTheme="minorHAnsi" w:cstheme="minorHAnsi"/>
          <w:sz w:val="22"/>
          <w:szCs w:val="22"/>
        </w:rPr>
        <w:t xml:space="preserve"> – Zastępcę Dyrektora Izby Administracji Skarbowej  w Warszawie,</w:t>
      </w:r>
    </w:p>
    <w:p w:rsidR="003A7D53" w:rsidRPr="00350B38" w:rsidRDefault="00882B01" w:rsidP="0004011D">
      <w:pPr>
        <w:pStyle w:val="Style2"/>
        <w:widowControl/>
        <w:tabs>
          <w:tab w:val="left" w:leader="dot" w:pos="3132"/>
        </w:tabs>
        <w:spacing w:line="276" w:lineRule="auto"/>
        <w:jc w:val="both"/>
        <w:rPr>
          <w:rFonts w:asciiTheme="minorHAnsi" w:hAnsiTheme="minorHAnsi" w:cstheme="minorHAnsi"/>
          <w:color w:val="000000" w:themeColor="text1"/>
          <w:sz w:val="22"/>
          <w:szCs w:val="22"/>
        </w:rPr>
      </w:pPr>
      <w:r w:rsidRPr="00350B38">
        <w:rPr>
          <w:rStyle w:val="FontStyle22"/>
          <w:rFonts w:asciiTheme="minorHAnsi" w:hAnsiTheme="minorHAnsi" w:cstheme="minorHAnsi"/>
          <w:color w:val="000000" w:themeColor="text1"/>
          <w:sz w:val="22"/>
          <w:szCs w:val="22"/>
        </w:rPr>
        <w:t>z</w:t>
      </w:r>
      <w:r w:rsidR="003A7D53" w:rsidRPr="00350B38">
        <w:rPr>
          <w:rStyle w:val="FontStyle22"/>
          <w:rFonts w:asciiTheme="minorHAnsi" w:hAnsiTheme="minorHAnsi" w:cstheme="minorHAnsi"/>
          <w:color w:val="000000" w:themeColor="text1"/>
          <w:sz w:val="22"/>
          <w:szCs w:val="22"/>
        </w:rPr>
        <w:t>wanym</w:t>
      </w:r>
      <w:r w:rsidR="00C16AE7" w:rsidRPr="00350B38">
        <w:rPr>
          <w:rStyle w:val="FontStyle22"/>
          <w:rFonts w:asciiTheme="minorHAnsi" w:hAnsiTheme="minorHAnsi" w:cstheme="minorHAnsi"/>
          <w:color w:val="000000" w:themeColor="text1"/>
          <w:sz w:val="22"/>
          <w:szCs w:val="22"/>
        </w:rPr>
        <w:t xml:space="preserve"> </w:t>
      </w:r>
      <w:r w:rsidR="00501072" w:rsidRPr="00350B38">
        <w:rPr>
          <w:rStyle w:val="FontStyle22"/>
          <w:rFonts w:asciiTheme="minorHAnsi" w:hAnsiTheme="minorHAnsi" w:cstheme="minorHAnsi"/>
          <w:color w:val="000000" w:themeColor="text1"/>
          <w:sz w:val="22"/>
          <w:szCs w:val="22"/>
        </w:rPr>
        <w:t xml:space="preserve">dalej </w:t>
      </w:r>
      <w:r w:rsidR="003A7D53" w:rsidRPr="00350B38">
        <w:rPr>
          <w:rStyle w:val="FontStyle22"/>
          <w:rFonts w:asciiTheme="minorHAnsi" w:hAnsiTheme="minorHAnsi" w:cstheme="minorHAnsi"/>
          <w:color w:val="000000" w:themeColor="text1"/>
          <w:sz w:val="22"/>
          <w:szCs w:val="22"/>
        </w:rPr>
        <w:t>„</w:t>
      </w:r>
      <w:r w:rsidR="003A7D53" w:rsidRPr="00350B38">
        <w:rPr>
          <w:rStyle w:val="FontStyle22"/>
          <w:rFonts w:asciiTheme="minorHAnsi" w:hAnsiTheme="minorHAnsi" w:cstheme="minorHAnsi"/>
          <w:b/>
          <w:color w:val="000000" w:themeColor="text1"/>
          <w:sz w:val="22"/>
          <w:szCs w:val="22"/>
        </w:rPr>
        <w:t>Z</w:t>
      </w:r>
      <w:r w:rsidR="000D6E66" w:rsidRPr="00350B38">
        <w:rPr>
          <w:rStyle w:val="FontStyle22"/>
          <w:rFonts w:asciiTheme="minorHAnsi" w:hAnsiTheme="minorHAnsi" w:cstheme="minorHAnsi"/>
          <w:b/>
          <w:color w:val="000000" w:themeColor="text1"/>
          <w:sz w:val="22"/>
          <w:szCs w:val="22"/>
        </w:rPr>
        <w:t>amawiającym</w:t>
      </w:r>
      <w:r w:rsidR="003A7D53" w:rsidRPr="00350B38">
        <w:rPr>
          <w:rStyle w:val="FontStyle22"/>
          <w:rFonts w:asciiTheme="minorHAnsi" w:hAnsiTheme="minorHAnsi" w:cstheme="minorHAnsi"/>
          <w:b/>
          <w:color w:val="000000" w:themeColor="text1"/>
          <w:sz w:val="22"/>
          <w:szCs w:val="22"/>
        </w:rPr>
        <w:t>"</w:t>
      </w:r>
      <w:r w:rsidR="003A7D53" w:rsidRPr="00350B38">
        <w:rPr>
          <w:rStyle w:val="FontStyle22"/>
          <w:rFonts w:asciiTheme="minorHAnsi" w:hAnsiTheme="minorHAnsi" w:cstheme="minorHAnsi"/>
          <w:color w:val="000000" w:themeColor="text1"/>
          <w:sz w:val="22"/>
          <w:szCs w:val="22"/>
        </w:rPr>
        <w:t>,</w:t>
      </w:r>
    </w:p>
    <w:p w:rsidR="00B16F2B" w:rsidRPr="00350B38" w:rsidRDefault="002402A8" w:rsidP="0004011D">
      <w:pPr>
        <w:spacing w:before="120" w:after="120" w:line="276" w:lineRule="auto"/>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 xml:space="preserve">a </w:t>
      </w:r>
    </w:p>
    <w:p w:rsidR="00882B01" w:rsidRPr="0007049E" w:rsidRDefault="005E1C7E" w:rsidP="0004011D">
      <w:pPr>
        <w:widowControl w:val="0"/>
        <w:tabs>
          <w:tab w:val="left" w:pos="490"/>
        </w:tabs>
        <w:spacing w:line="276" w:lineRule="auto"/>
        <w:jc w:val="both"/>
        <w:rPr>
          <w:rFonts w:asciiTheme="minorHAnsi" w:hAnsiTheme="minorHAnsi" w:cstheme="minorHAnsi"/>
          <w:sz w:val="22"/>
          <w:szCs w:val="22"/>
        </w:rPr>
      </w:pPr>
      <w:r w:rsidRPr="0007049E">
        <w:rPr>
          <w:rFonts w:asciiTheme="minorHAnsi" w:hAnsiTheme="minorHAnsi" w:cstheme="minorHAnsi"/>
          <w:b/>
          <w:bCs/>
          <w:sz w:val="22"/>
          <w:szCs w:val="22"/>
        </w:rPr>
        <w:t>……………………………………………………</w:t>
      </w:r>
      <w:r w:rsidR="00000293" w:rsidRPr="0007049E">
        <w:rPr>
          <w:rFonts w:asciiTheme="minorHAnsi" w:hAnsiTheme="minorHAnsi" w:cstheme="minorHAnsi"/>
          <w:b/>
          <w:bCs/>
          <w:sz w:val="22"/>
          <w:szCs w:val="22"/>
        </w:rPr>
        <w:t>……………………………………………………………………………………………………………………………………………………………………………………………………………………………………………………………………………………</w:t>
      </w:r>
      <w:r w:rsidR="006F2785" w:rsidRPr="0007049E">
        <w:rPr>
          <w:rFonts w:asciiTheme="minorHAnsi" w:hAnsiTheme="minorHAnsi" w:cstheme="minorHAnsi"/>
          <w:b/>
          <w:bCs/>
          <w:sz w:val="22"/>
          <w:szCs w:val="22"/>
        </w:rPr>
        <w:t xml:space="preserve"> </w:t>
      </w:r>
    </w:p>
    <w:p w:rsidR="00FC72A2" w:rsidRPr="0007049E" w:rsidRDefault="006F2785" w:rsidP="0004011D">
      <w:pPr>
        <w:widowControl w:val="0"/>
        <w:tabs>
          <w:tab w:val="left" w:pos="490"/>
        </w:tabs>
        <w:spacing w:line="276" w:lineRule="auto"/>
        <w:jc w:val="both"/>
        <w:rPr>
          <w:rFonts w:asciiTheme="minorHAnsi" w:hAnsiTheme="minorHAnsi" w:cstheme="minorHAnsi"/>
          <w:bCs/>
          <w:sz w:val="22"/>
          <w:szCs w:val="22"/>
        </w:rPr>
      </w:pPr>
      <w:r w:rsidRPr="0007049E">
        <w:rPr>
          <w:rFonts w:asciiTheme="minorHAnsi" w:hAnsiTheme="minorHAnsi" w:cstheme="minorHAnsi"/>
          <w:sz w:val="22"/>
          <w:szCs w:val="22"/>
        </w:rPr>
        <w:t xml:space="preserve">zwanym w dalszej części  </w:t>
      </w:r>
      <w:r w:rsidR="000D6E66" w:rsidRPr="0007049E">
        <w:rPr>
          <w:rFonts w:asciiTheme="minorHAnsi" w:hAnsiTheme="minorHAnsi" w:cstheme="minorHAnsi"/>
          <w:b/>
          <w:bCs/>
          <w:sz w:val="22"/>
          <w:szCs w:val="22"/>
        </w:rPr>
        <w:t>„Wykonawcą</w:t>
      </w:r>
      <w:r w:rsidRPr="0007049E">
        <w:rPr>
          <w:rFonts w:asciiTheme="minorHAnsi" w:hAnsiTheme="minorHAnsi" w:cstheme="minorHAnsi"/>
          <w:b/>
          <w:bCs/>
          <w:sz w:val="22"/>
          <w:szCs w:val="22"/>
        </w:rPr>
        <w:t>”</w:t>
      </w:r>
      <w:r w:rsidR="000D6E66" w:rsidRPr="0007049E">
        <w:rPr>
          <w:rFonts w:asciiTheme="minorHAnsi" w:hAnsiTheme="minorHAnsi" w:cstheme="minorHAnsi"/>
          <w:b/>
          <w:bCs/>
          <w:sz w:val="22"/>
          <w:szCs w:val="22"/>
        </w:rPr>
        <w:t xml:space="preserve">, </w:t>
      </w:r>
      <w:r w:rsidR="000D6E66" w:rsidRPr="0007049E">
        <w:rPr>
          <w:rFonts w:asciiTheme="minorHAnsi" w:hAnsiTheme="minorHAnsi" w:cstheme="minorHAnsi"/>
          <w:bCs/>
          <w:sz w:val="22"/>
          <w:szCs w:val="22"/>
        </w:rPr>
        <w:t>reprezentowanym przez:</w:t>
      </w:r>
    </w:p>
    <w:p w:rsidR="000D6E66" w:rsidRPr="00285AE3" w:rsidRDefault="000D6E66" w:rsidP="0004011D">
      <w:pPr>
        <w:widowControl w:val="0"/>
        <w:tabs>
          <w:tab w:val="left" w:pos="490"/>
        </w:tabs>
        <w:spacing w:line="276" w:lineRule="auto"/>
        <w:jc w:val="both"/>
        <w:rPr>
          <w:rFonts w:asciiTheme="minorHAnsi" w:hAnsiTheme="minorHAnsi" w:cstheme="minorHAnsi"/>
          <w:bCs/>
          <w:color w:val="FF0000"/>
          <w:sz w:val="22"/>
          <w:szCs w:val="22"/>
        </w:rPr>
      </w:pPr>
      <w:r w:rsidRPr="0007049E">
        <w:rPr>
          <w:rFonts w:asciiTheme="minorHAnsi" w:hAnsiTheme="minorHAnsi" w:cstheme="minorHAnsi"/>
          <w:bCs/>
          <w:sz w:val="22"/>
          <w:szCs w:val="22"/>
        </w:rPr>
        <w:t>………………………………………………………………………………….,</w:t>
      </w:r>
    </w:p>
    <w:p w:rsidR="000D6E66" w:rsidRDefault="00882B01" w:rsidP="0004011D">
      <w:pPr>
        <w:widowControl w:val="0"/>
        <w:tabs>
          <w:tab w:val="left" w:pos="490"/>
        </w:tabs>
        <w:spacing w:line="276" w:lineRule="auto"/>
        <w:jc w:val="both"/>
        <w:rPr>
          <w:rFonts w:asciiTheme="minorHAnsi" w:hAnsiTheme="minorHAnsi" w:cstheme="minorHAnsi"/>
          <w:b/>
          <w:bCs/>
          <w:color w:val="000000" w:themeColor="text1"/>
          <w:sz w:val="22"/>
          <w:szCs w:val="22"/>
        </w:rPr>
      </w:pPr>
      <w:r w:rsidRPr="00350B38">
        <w:rPr>
          <w:rFonts w:asciiTheme="minorHAnsi" w:hAnsiTheme="minorHAnsi" w:cstheme="minorHAnsi"/>
          <w:bCs/>
          <w:color w:val="000000" w:themeColor="text1"/>
          <w:sz w:val="22"/>
          <w:szCs w:val="22"/>
        </w:rPr>
        <w:t>ł</w:t>
      </w:r>
      <w:r w:rsidR="000D6E66" w:rsidRPr="00350B38">
        <w:rPr>
          <w:rFonts w:asciiTheme="minorHAnsi" w:hAnsiTheme="minorHAnsi" w:cstheme="minorHAnsi"/>
          <w:bCs/>
          <w:color w:val="000000" w:themeColor="text1"/>
          <w:sz w:val="22"/>
          <w:szCs w:val="22"/>
        </w:rPr>
        <w:t>ącznie zwanymi „</w:t>
      </w:r>
      <w:r w:rsidR="000D6E66" w:rsidRPr="00350B38">
        <w:rPr>
          <w:rFonts w:asciiTheme="minorHAnsi" w:hAnsiTheme="minorHAnsi" w:cstheme="minorHAnsi"/>
          <w:b/>
          <w:bCs/>
          <w:color w:val="000000" w:themeColor="text1"/>
          <w:sz w:val="22"/>
          <w:szCs w:val="22"/>
        </w:rPr>
        <w:t>Stronami”,</w:t>
      </w:r>
    </w:p>
    <w:p w:rsidR="00C00D78" w:rsidRPr="00C00D78" w:rsidRDefault="00C00D78" w:rsidP="00C00D78">
      <w:pPr>
        <w:widowControl w:val="0"/>
        <w:tabs>
          <w:tab w:val="center" w:pos="4896"/>
          <w:tab w:val="right" w:pos="9432"/>
        </w:tabs>
        <w:suppressAutoHyphens/>
        <w:jc w:val="both"/>
        <w:textAlignment w:val="baseline"/>
        <w:rPr>
          <w:rFonts w:asciiTheme="minorHAnsi" w:eastAsia="Lucida Sans Unicode" w:hAnsiTheme="minorHAnsi" w:cstheme="minorHAnsi"/>
          <w:kern w:val="1"/>
          <w:sz w:val="22"/>
          <w:szCs w:val="22"/>
          <w:lang w:eastAsia="zh-CN"/>
        </w:rPr>
      </w:pPr>
      <w:r>
        <w:rPr>
          <w:rFonts w:asciiTheme="minorHAnsi" w:eastAsia="Lucida Sans Unicode" w:hAnsiTheme="minorHAnsi" w:cstheme="minorHAnsi"/>
          <w:color w:val="000000"/>
          <w:kern w:val="1"/>
          <w:sz w:val="22"/>
          <w:szCs w:val="22"/>
          <w:lang w:eastAsia="zh-CN"/>
        </w:rPr>
        <w:t>w</w:t>
      </w:r>
      <w:r w:rsidRPr="00C00D78">
        <w:rPr>
          <w:rFonts w:asciiTheme="minorHAnsi" w:eastAsia="Lucida Sans Unicode" w:hAnsiTheme="minorHAnsi" w:cstheme="minorHAnsi"/>
          <w:color w:val="000000"/>
          <w:kern w:val="1"/>
          <w:sz w:val="22"/>
          <w:szCs w:val="22"/>
          <w:lang w:eastAsia="zh-CN"/>
        </w:rPr>
        <w:t xml:space="preserve"> wyniku przeprowadzonego </w:t>
      </w:r>
      <w:r w:rsidRPr="00C00D78">
        <w:rPr>
          <w:rFonts w:asciiTheme="minorHAnsi" w:eastAsia="Lucida Sans Unicode" w:hAnsiTheme="minorHAnsi" w:cstheme="minorHAnsi"/>
          <w:kern w:val="1"/>
          <w:sz w:val="22"/>
          <w:szCs w:val="22"/>
          <w:lang w:eastAsia="zh-CN"/>
        </w:rPr>
        <w:t>zapytania ofertowego</w:t>
      </w:r>
      <w:r w:rsidRPr="00C00D78">
        <w:rPr>
          <w:rFonts w:asciiTheme="minorHAnsi" w:eastAsia="Lucida Sans Unicode" w:hAnsiTheme="minorHAnsi" w:cstheme="minorHAnsi"/>
          <w:color w:val="000000"/>
          <w:kern w:val="1"/>
          <w:sz w:val="22"/>
          <w:szCs w:val="22"/>
          <w:lang w:eastAsia="zh-CN"/>
        </w:rPr>
        <w:t xml:space="preserve"> na podstawie art. 2 ust. 1 pkt 1 ustawy z </w:t>
      </w:r>
      <w:r w:rsidRPr="00C00D78">
        <w:rPr>
          <w:rFonts w:asciiTheme="minorHAnsi" w:eastAsia="Lucida Sans Unicode" w:hAnsiTheme="minorHAnsi" w:cstheme="minorHAnsi"/>
          <w:kern w:val="1"/>
          <w:sz w:val="22"/>
          <w:szCs w:val="22"/>
          <w:lang w:eastAsia="zh-CN"/>
        </w:rPr>
        <w:t>dnia 11 września 2019 r.</w:t>
      </w:r>
      <w:r w:rsidR="00B34EA0">
        <w:rPr>
          <w:rFonts w:asciiTheme="minorHAnsi" w:eastAsia="Lucida Sans Unicode" w:hAnsiTheme="minorHAnsi" w:cstheme="minorHAnsi"/>
          <w:kern w:val="1"/>
          <w:sz w:val="22"/>
          <w:szCs w:val="22"/>
          <w:lang w:eastAsia="zh-CN"/>
        </w:rPr>
        <w:t xml:space="preserve"> Prawo Zamówień Publicznych ( Dz. U. z 2022 r. poz. 1710</w:t>
      </w:r>
      <w:r w:rsidRPr="00C00D78">
        <w:rPr>
          <w:rFonts w:asciiTheme="minorHAnsi" w:eastAsia="Lucida Sans Unicode" w:hAnsiTheme="minorHAnsi" w:cstheme="minorHAnsi"/>
          <w:kern w:val="1"/>
          <w:sz w:val="22"/>
          <w:szCs w:val="22"/>
          <w:lang w:eastAsia="zh-CN"/>
        </w:rPr>
        <w:t xml:space="preserve"> z </w:t>
      </w:r>
      <w:proofErr w:type="spellStart"/>
      <w:r w:rsidRPr="00C00D78">
        <w:rPr>
          <w:rFonts w:asciiTheme="minorHAnsi" w:eastAsia="Lucida Sans Unicode" w:hAnsiTheme="minorHAnsi" w:cstheme="minorHAnsi"/>
          <w:kern w:val="1"/>
          <w:sz w:val="22"/>
          <w:szCs w:val="22"/>
          <w:lang w:eastAsia="zh-CN"/>
        </w:rPr>
        <w:t>późn</w:t>
      </w:r>
      <w:proofErr w:type="spellEnd"/>
      <w:r w:rsidRPr="00C00D78">
        <w:rPr>
          <w:rFonts w:asciiTheme="minorHAnsi" w:eastAsia="Lucida Sans Unicode" w:hAnsiTheme="minorHAnsi" w:cstheme="minorHAnsi"/>
          <w:kern w:val="1"/>
          <w:sz w:val="22"/>
          <w:szCs w:val="22"/>
          <w:lang w:eastAsia="zh-CN"/>
        </w:rPr>
        <w:t xml:space="preserve">. zm.) </w:t>
      </w:r>
      <w:r w:rsidRPr="00C00D78">
        <w:rPr>
          <w:rFonts w:asciiTheme="minorHAnsi" w:eastAsia="Lucida Sans Unicode" w:hAnsiTheme="minorHAnsi" w:cstheme="minorHAnsi"/>
          <w:color w:val="000000"/>
          <w:kern w:val="1"/>
          <w:sz w:val="22"/>
          <w:szCs w:val="22"/>
          <w:lang w:eastAsia="zh-CN"/>
        </w:rPr>
        <w:t>oraz pisemnej ofe</w:t>
      </w:r>
      <w:r>
        <w:rPr>
          <w:rFonts w:asciiTheme="minorHAnsi" w:eastAsia="Lucida Sans Unicode" w:hAnsiTheme="minorHAnsi" w:cstheme="minorHAnsi"/>
          <w:color w:val="000000"/>
          <w:kern w:val="1"/>
          <w:sz w:val="22"/>
          <w:szCs w:val="22"/>
          <w:lang w:eastAsia="zh-CN"/>
        </w:rPr>
        <w:t>rty Wykonawcy  z dnia ……………</w:t>
      </w:r>
      <w:r w:rsidRPr="00C00D78">
        <w:rPr>
          <w:rFonts w:asciiTheme="minorHAnsi" w:eastAsia="Lucida Sans Unicode" w:hAnsiTheme="minorHAnsi" w:cstheme="minorHAnsi"/>
          <w:color w:val="000000"/>
          <w:kern w:val="1"/>
          <w:sz w:val="22"/>
          <w:szCs w:val="22"/>
          <w:lang w:eastAsia="zh-CN"/>
        </w:rPr>
        <w:t>,</w:t>
      </w:r>
      <w:r w:rsidRPr="00C00D78">
        <w:rPr>
          <w:rFonts w:asciiTheme="minorHAnsi" w:eastAsia="Lucida Sans Unicode" w:hAnsiTheme="minorHAnsi" w:cstheme="minorHAnsi"/>
          <w:color w:val="000000"/>
          <w:kern w:val="1"/>
          <w:lang w:eastAsia="zh-CN"/>
        </w:rPr>
        <w:t xml:space="preserve"> </w:t>
      </w:r>
      <w:r w:rsidRPr="00C00D78">
        <w:rPr>
          <w:rFonts w:asciiTheme="minorHAnsi" w:eastAsia="Lucida Sans Unicode" w:hAnsiTheme="minorHAnsi" w:cstheme="minorHAnsi"/>
          <w:kern w:val="1"/>
          <w:sz w:val="22"/>
          <w:szCs w:val="22"/>
          <w:lang w:eastAsia="zh-CN"/>
        </w:rPr>
        <w:t xml:space="preserve">została zawarta umowa  następującej treści: </w:t>
      </w:r>
    </w:p>
    <w:p w:rsidR="00C00D78" w:rsidRPr="00350B38" w:rsidRDefault="00C00D78" w:rsidP="0004011D">
      <w:pPr>
        <w:widowControl w:val="0"/>
        <w:tabs>
          <w:tab w:val="left" w:pos="490"/>
        </w:tabs>
        <w:spacing w:line="276" w:lineRule="auto"/>
        <w:jc w:val="both"/>
        <w:rPr>
          <w:rFonts w:asciiTheme="minorHAnsi" w:hAnsiTheme="minorHAnsi" w:cstheme="minorHAnsi"/>
          <w:b/>
          <w:bCs/>
          <w:color w:val="000000" w:themeColor="text1"/>
          <w:sz w:val="22"/>
          <w:szCs w:val="22"/>
        </w:rPr>
      </w:pPr>
    </w:p>
    <w:p w:rsidR="00882B01" w:rsidRPr="00350B38" w:rsidRDefault="00882B01" w:rsidP="0004011D">
      <w:pPr>
        <w:spacing w:before="60" w:after="60" w:line="276" w:lineRule="auto"/>
        <w:jc w:val="center"/>
        <w:rPr>
          <w:rFonts w:asciiTheme="minorHAnsi" w:hAnsiTheme="minorHAnsi" w:cstheme="minorHAnsi"/>
          <w:b/>
          <w:bCs/>
          <w:sz w:val="22"/>
          <w:szCs w:val="22"/>
        </w:rPr>
      </w:pPr>
      <w:r w:rsidRPr="00350B38">
        <w:rPr>
          <w:rFonts w:asciiTheme="minorHAnsi" w:hAnsiTheme="minorHAnsi" w:cstheme="minorHAnsi"/>
          <w:b/>
          <w:bCs/>
          <w:sz w:val="22"/>
          <w:szCs w:val="22"/>
        </w:rPr>
        <w:t>§ 1</w:t>
      </w:r>
      <w:r w:rsidR="003E14B1" w:rsidRPr="00350B38">
        <w:rPr>
          <w:rFonts w:asciiTheme="minorHAnsi" w:hAnsiTheme="minorHAnsi" w:cstheme="minorHAnsi"/>
          <w:b/>
          <w:bCs/>
          <w:sz w:val="22"/>
          <w:szCs w:val="22"/>
        </w:rPr>
        <w:t>.</w:t>
      </w:r>
    </w:p>
    <w:p w:rsidR="00177DC1" w:rsidRPr="00350B38" w:rsidRDefault="00177DC1" w:rsidP="0004011D">
      <w:pPr>
        <w:spacing w:line="276" w:lineRule="auto"/>
        <w:jc w:val="center"/>
        <w:rPr>
          <w:rFonts w:asciiTheme="minorHAnsi" w:hAnsiTheme="minorHAnsi" w:cstheme="minorHAnsi"/>
          <w:b/>
          <w:bCs/>
          <w:color w:val="000000" w:themeColor="text1"/>
          <w:sz w:val="22"/>
          <w:szCs w:val="22"/>
        </w:rPr>
      </w:pPr>
      <w:r w:rsidRPr="00350B38">
        <w:rPr>
          <w:rFonts w:asciiTheme="minorHAnsi" w:hAnsiTheme="minorHAnsi" w:cstheme="minorHAnsi"/>
          <w:b/>
          <w:bCs/>
          <w:color w:val="000000" w:themeColor="text1"/>
          <w:sz w:val="22"/>
          <w:szCs w:val="22"/>
        </w:rPr>
        <w:t>PRZEDMIOT UMOWY</w:t>
      </w:r>
    </w:p>
    <w:p w:rsidR="002A07AC" w:rsidRPr="00350B38" w:rsidRDefault="007278B8" w:rsidP="0004011D">
      <w:pPr>
        <w:pStyle w:val="Akapitzlist"/>
        <w:numPr>
          <w:ilvl w:val="0"/>
          <w:numId w:val="9"/>
        </w:numPr>
        <w:autoSpaceDE w:val="0"/>
        <w:autoSpaceDN w:val="0"/>
        <w:adjustRightInd w:val="0"/>
        <w:spacing w:line="276" w:lineRule="auto"/>
        <w:ind w:left="426" w:hanging="426"/>
        <w:jc w:val="both"/>
        <w:rPr>
          <w:rFonts w:asciiTheme="minorHAnsi" w:hAnsiTheme="minorHAnsi" w:cstheme="minorHAnsi"/>
          <w:color w:val="000000" w:themeColor="text1"/>
          <w:sz w:val="22"/>
          <w:szCs w:val="22"/>
        </w:rPr>
      </w:pPr>
      <w:bookmarkStart w:id="1" w:name="_Hlk513896355"/>
      <w:r w:rsidRPr="00350B38">
        <w:rPr>
          <w:rFonts w:asciiTheme="minorHAnsi" w:hAnsiTheme="minorHAnsi" w:cstheme="minorHAnsi"/>
          <w:bCs/>
          <w:color w:val="000000" w:themeColor="text1"/>
          <w:spacing w:val="-2"/>
          <w:sz w:val="22"/>
          <w:szCs w:val="22"/>
        </w:rPr>
        <w:t>Z</w:t>
      </w:r>
      <w:r w:rsidR="00882B01" w:rsidRPr="00350B38">
        <w:rPr>
          <w:rFonts w:asciiTheme="minorHAnsi" w:hAnsiTheme="minorHAnsi" w:cstheme="minorHAnsi"/>
          <w:bCs/>
          <w:color w:val="000000" w:themeColor="text1"/>
          <w:spacing w:val="-2"/>
          <w:sz w:val="22"/>
          <w:szCs w:val="22"/>
        </w:rPr>
        <w:t>amawiający</w:t>
      </w:r>
      <w:r w:rsidRPr="00350B38">
        <w:rPr>
          <w:rFonts w:asciiTheme="minorHAnsi" w:hAnsiTheme="minorHAnsi" w:cstheme="minorHAnsi"/>
          <w:color w:val="000000" w:themeColor="text1"/>
          <w:spacing w:val="-2"/>
          <w:sz w:val="22"/>
          <w:szCs w:val="22"/>
        </w:rPr>
        <w:t xml:space="preserve"> zleca</w:t>
      </w:r>
      <w:r w:rsidR="00314254" w:rsidRPr="00350B38">
        <w:rPr>
          <w:rFonts w:asciiTheme="minorHAnsi" w:hAnsiTheme="minorHAnsi" w:cstheme="minorHAnsi"/>
          <w:color w:val="000000" w:themeColor="text1"/>
          <w:spacing w:val="-2"/>
          <w:sz w:val="22"/>
          <w:szCs w:val="22"/>
        </w:rPr>
        <w:t>,</w:t>
      </w:r>
      <w:r w:rsidRPr="00350B38">
        <w:rPr>
          <w:rFonts w:asciiTheme="minorHAnsi" w:hAnsiTheme="minorHAnsi" w:cstheme="minorHAnsi"/>
          <w:color w:val="000000" w:themeColor="text1"/>
          <w:spacing w:val="-2"/>
          <w:sz w:val="22"/>
          <w:szCs w:val="22"/>
        </w:rPr>
        <w:t xml:space="preserve"> a </w:t>
      </w:r>
      <w:r w:rsidR="00882B01" w:rsidRPr="00350B38">
        <w:rPr>
          <w:rFonts w:asciiTheme="minorHAnsi" w:hAnsiTheme="minorHAnsi" w:cstheme="minorHAnsi"/>
          <w:bCs/>
          <w:color w:val="000000" w:themeColor="text1"/>
          <w:spacing w:val="-2"/>
          <w:sz w:val="22"/>
          <w:szCs w:val="22"/>
        </w:rPr>
        <w:t>Wykonawca</w:t>
      </w:r>
      <w:r w:rsidRPr="00350B38">
        <w:rPr>
          <w:rFonts w:asciiTheme="minorHAnsi" w:hAnsiTheme="minorHAnsi" w:cstheme="minorHAnsi"/>
          <w:b/>
          <w:bCs/>
          <w:color w:val="000000" w:themeColor="text1"/>
          <w:spacing w:val="-2"/>
          <w:sz w:val="22"/>
          <w:szCs w:val="22"/>
        </w:rPr>
        <w:t xml:space="preserve"> </w:t>
      </w:r>
      <w:r w:rsidRPr="00350B38">
        <w:rPr>
          <w:rFonts w:asciiTheme="minorHAnsi" w:hAnsiTheme="minorHAnsi" w:cstheme="minorHAnsi"/>
          <w:color w:val="000000" w:themeColor="text1"/>
          <w:spacing w:val="-2"/>
          <w:sz w:val="22"/>
          <w:szCs w:val="22"/>
        </w:rPr>
        <w:t xml:space="preserve">przyjmuje do realizacji prace w zakresie </w:t>
      </w:r>
      <w:r w:rsidR="00501072" w:rsidRPr="00350B38">
        <w:rPr>
          <w:rFonts w:asciiTheme="minorHAnsi" w:hAnsiTheme="minorHAnsi" w:cstheme="minorHAnsi"/>
          <w:color w:val="000000" w:themeColor="text1"/>
          <w:sz w:val="22"/>
          <w:szCs w:val="22"/>
        </w:rPr>
        <w:t>odbioru</w:t>
      </w:r>
      <w:r w:rsidR="00F04289" w:rsidRPr="00350B38">
        <w:rPr>
          <w:rFonts w:asciiTheme="minorHAnsi" w:hAnsiTheme="minorHAnsi" w:cstheme="minorHAnsi"/>
          <w:color w:val="000000" w:themeColor="text1"/>
          <w:sz w:val="22"/>
          <w:szCs w:val="22"/>
        </w:rPr>
        <w:t xml:space="preserve"> </w:t>
      </w:r>
      <w:r w:rsidR="00882B01" w:rsidRPr="00350B38">
        <w:rPr>
          <w:rFonts w:asciiTheme="minorHAnsi" w:hAnsiTheme="minorHAnsi" w:cstheme="minorHAnsi"/>
          <w:color w:val="000000" w:themeColor="text1"/>
          <w:sz w:val="22"/>
          <w:szCs w:val="22"/>
        </w:rPr>
        <w:t xml:space="preserve">i </w:t>
      </w:r>
      <w:r w:rsidR="002677C7" w:rsidRPr="00350B38">
        <w:rPr>
          <w:rFonts w:asciiTheme="minorHAnsi" w:hAnsiTheme="minorHAnsi" w:cstheme="minorHAnsi"/>
          <w:color w:val="000000" w:themeColor="text1"/>
          <w:sz w:val="22"/>
          <w:szCs w:val="22"/>
        </w:rPr>
        <w:t xml:space="preserve">zagospodarowania </w:t>
      </w:r>
      <w:r w:rsidR="00B528C6" w:rsidRPr="00350B38">
        <w:rPr>
          <w:rFonts w:asciiTheme="minorHAnsi" w:hAnsiTheme="minorHAnsi" w:cstheme="minorHAnsi"/>
          <w:color w:val="000000" w:themeColor="text1"/>
          <w:sz w:val="22"/>
          <w:szCs w:val="22"/>
        </w:rPr>
        <w:t xml:space="preserve">niżej wskazanych frakcji </w:t>
      </w:r>
      <w:r w:rsidR="002677C7" w:rsidRPr="00350B38">
        <w:rPr>
          <w:rFonts w:asciiTheme="minorHAnsi" w:hAnsiTheme="minorHAnsi" w:cstheme="minorHAnsi"/>
          <w:color w:val="000000" w:themeColor="text1"/>
          <w:sz w:val="22"/>
          <w:szCs w:val="22"/>
        </w:rPr>
        <w:t xml:space="preserve">selektywnie gromadzonych </w:t>
      </w:r>
      <w:r w:rsidR="00937CD3" w:rsidRPr="00350B38">
        <w:rPr>
          <w:rFonts w:asciiTheme="minorHAnsi" w:hAnsiTheme="minorHAnsi" w:cstheme="minorHAnsi"/>
          <w:color w:val="000000" w:themeColor="text1"/>
          <w:sz w:val="22"/>
          <w:szCs w:val="22"/>
        </w:rPr>
        <w:t>odpadów</w:t>
      </w:r>
      <w:r w:rsidR="002677C7" w:rsidRPr="00350B38">
        <w:rPr>
          <w:rFonts w:asciiTheme="minorHAnsi" w:hAnsiTheme="minorHAnsi" w:cstheme="minorHAnsi"/>
          <w:color w:val="000000" w:themeColor="text1"/>
          <w:sz w:val="22"/>
          <w:szCs w:val="22"/>
        </w:rPr>
        <w:t xml:space="preserve"> komunalnych</w:t>
      </w:r>
      <w:r w:rsidR="00B528C6" w:rsidRPr="00350B38">
        <w:rPr>
          <w:rFonts w:asciiTheme="minorHAnsi" w:hAnsiTheme="minorHAnsi" w:cstheme="minorHAnsi"/>
          <w:color w:val="000000" w:themeColor="text1"/>
          <w:sz w:val="22"/>
          <w:szCs w:val="22"/>
        </w:rPr>
        <w:t>:</w:t>
      </w:r>
      <w:r w:rsidRPr="00350B38">
        <w:rPr>
          <w:rFonts w:asciiTheme="minorHAnsi" w:hAnsiTheme="minorHAnsi" w:cstheme="minorHAnsi"/>
          <w:color w:val="000000" w:themeColor="text1"/>
          <w:sz w:val="22"/>
          <w:szCs w:val="22"/>
        </w:rPr>
        <w:t xml:space="preserve"> </w:t>
      </w:r>
    </w:p>
    <w:p w:rsidR="002A07AC" w:rsidRPr="0007049E" w:rsidRDefault="0065603C" w:rsidP="0004011D">
      <w:pPr>
        <w:pStyle w:val="Akapitzlist"/>
        <w:numPr>
          <w:ilvl w:val="0"/>
          <w:numId w:val="8"/>
        </w:numPr>
        <w:autoSpaceDE w:val="0"/>
        <w:autoSpaceDN w:val="0"/>
        <w:adjustRightInd w:val="0"/>
        <w:spacing w:line="276" w:lineRule="auto"/>
        <w:ind w:left="426" w:firstLine="0"/>
        <w:jc w:val="both"/>
        <w:rPr>
          <w:rFonts w:asciiTheme="minorHAnsi" w:hAnsiTheme="minorHAnsi" w:cstheme="minorHAnsi"/>
          <w:sz w:val="22"/>
          <w:szCs w:val="22"/>
        </w:rPr>
      </w:pPr>
      <w:r w:rsidRPr="0007049E">
        <w:rPr>
          <w:rFonts w:asciiTheme="minorHAnsi" w:hAnsiTheme="minorHAnsi" w:cstheme="minorHAnsi"/>
          <w:sz w:val="22"/>
          <w:szCs w:val="22"/>
        </w:rPr>
        <w:t>P</w:t>
      </w:r>
      <w:r w:rsidR="002A07AC" w:rsidRPr="0007049E">
        <w:rPr>
          <w:rFonts w:asciiTheme="minorHAnsi" w:hAnsiTheme="minorHAnsi" w:cstheme="minorHAnsi"/>
          <w:sz w:val="22"/>
          <w:szCs w:val="22"/>
        </w:rPr>
        <w:t>apier</w:t>
      </w:r>
      <w:r w:rsidRPr="0007049E">
        <w:rPr>
          <w:rFonts w:asciiTheme="minorHAnsi" w:hAnsiTheme="minorHAnsi" w:cstheme="minorHAnsi"/>
          <w:sz w:val="22"/>
          <w:szCs w:val="22"/>
        </w:rPr>
        <w:t xml:space="preserve"> kod odpadu 15 01 01,</w:t>
      </w:r>
    </w:p>
    <w:p w:rsidR="002A07AC" w:rsidRPr="0007049E" w:rsidRDefault="0065603C" w:rsidP="0004011D">
      <w:pPr>
        <w:pStyle w:val="Akapitzlist"/>
        <w:numPr>
          <w:ilvl w:val="0"/>
          <w:numId w:val="8"/>
        </w:numPr>
        <w:autoSpaceDE w:val="0"/>
        <w:autoSpaceDN w:val="0"/>
        <w:adjustRightInd w:val="0"/>
        <w:spacing w:line="276" w:lineRule="auto"/>
        <w:ind w:left="426" w:firstLine="0"/>
        <w:jc w:val="both"/>
        <w:rPr>
          <w:rFonts w:asciiTheme="minorHAnsi" w:hAnsiTheme="minorHAnsi" w:cstheme="minorHAnsi"/>
          <w:sz w:val="22"/>
          <w:szCs w:val="22"/>
        </w:rPr>
      </w:pPr>
      <w:r w:rsidRPr="0007049E">
        <w:rPr>
          <w:rFonts w:asciiTheme="minorHAnsi" w:hAnsiTheme="minorHAnsi" w:cstheme="minorHAnsi"/>
          <w:sz w:val="22"/>
          <w:szCs w:val="22"/>
        </w:rPr>
        <w:t>S</w:t>
      </w:r>
      <w:r w:rsidR="002A07AC" w:rsidRPr="0007049E">
        <w:rPr>
          <w:rFonts w:asciiTheme="minorHAnsi" w:hAnsiTheme="minorHAnsi" w:cstheme="minorHAnsi"/>
          <w:sz w:val="22"/>
          <w:szCs w:val="22"/>
        </w:rPr>
        <w:t>zkło</w:t>
      </w:r>
      <w:r w:rsidRPr="0007049E">
        <w:rPr>
          <w:rFonts w:asciiTheme="minorHAnsi" w:hAnsiTheme="minorHAnsi" w:cstheme="minorHAnsi"/>
          <w:sz w:val="22"/>
          <w:szCs w:val="22"/>
        </w:rPr>
        <w:t xml:space="preserve">   kod odpadu 15 01 07,</w:t>
      </w:r>
    </w:p>
    <w:p w:rsidR="002A07AC" w:rsidRPr="0007049E" w:rsidRDefault="00E95278" w:rsidP="0004011D">
      <w:pPr>
        <w:pStyle w:val="Akapitzlist"/>
        <w:numPr>
          <w:ilvl w:val="0"/>
          <w:numId w:val="8"/>
        </w:numPr>
        <w:autoSpaceDE w:val="0"/>
        <w:autoSpaceDN w:val="0"/>
        <w:adjustRightInd w:val="0"/>
        <w:spacing w:line="276" w:lineRule="auto"/>
        <w:ind w:left="426" w:firstLine="0"/>
        <w:jc w:val="both"/>
        <w:rPr>
          <w:rFonts w:asciiTheme="minorHAnsi" w:hAnsiTheme="minorHAnsi" w:cstheme="minorHAnsi"/>
          <w:sz w:val="22"/>
          <w:szCs w:val="22"/>
        </w:rPr>
      </w:pPr>
      <w:r w:rsidRPr="0007049E">
        <w:rPr>
          <w:rFonts w:asciiTheme="minorHAnsi" w:hAnsiTheme="minorHAnsi" w:cstheme="minorHAnsi"/>
          <w:sz w:val="22"/>
          <w:szCs w:val="22"/>
        </w:rPr>
        <w:t>m</w:t>
      </w:r>
      <w:r w:rsidR="002A07AC" w:rsidRPr="0007049E">
        <w:rPr>
          <w:rFonts w:asciiTheme="minorHAnsi" w:hAnsiTheme="minorHAnsi" w:cstheme="minorHAnsi"/>
          <w:sz w:val="22"/>
          <w:szCs w:val="22"/>
        </w:rPr>
        <w:t>etal</w:t>
      </w:r>
      <w:r w:rsidR="005E1C7E" w:rsidRPr="0007049E">
        <w:rPr>
          <w:rFonts w:asciiTheme="minorHAnsi" w:hAnsiTheme="minorHAnsi" w:cstheme="minorHAnsi"/>
          <w:sz w:val="22"/>
          <w:szCs w:val="22"/>
        </w:rPr>
        <w:t>/</w:t>
      </w:r>
      <w:r w:rsidR="002A07AC" w:rsidRPr="0007049E">
        <w:rPr>
          <w:rFonts w:asciiTheme="minorHAnsi" w:hAnsiTheme="minorHAnsi" w:cstheme="minorHAnsi"/>
          <w:sz w:val="22"/>
          <w:szCs w:val="22"/>
        </w:rPr>
        <w:t>tworzywa sztuczne</w:t>
      </w:r>
      <w:r w:rsidR="0065603C" w:rsidRPr="0007049E">
        <w:rPr>
          <w:rFonts w:asciiTheme="minorHAnsi" w:hAnsiTheme="minorHAnsi" w:cstheme="minorHAnsi"/>
          <w:sz w:val="22"/>
          <w:szCs w:val="22"/>
        </w:rPr>
        <w:t xml:space="preserve"> kod odpadu 15 01 02,</w:t>
      </w:r>
    </w:p>
    <w:p w:rsidR="002A07AC" w:rsidRPr="0007049E" w:rsidRDefault="002A07AC" w:rsidP="0004011D">
      <w:pPr>
        <w:pStyle w:val="Akapitzlist"/>
        <w:numPr>
          <w:ilvl w:val="0"/>
          <w:numId w:val="8"/>
        </w:numPr>
        <w:autoSpaceDE w:val="0"/>
        <w:autoSpaceDN w:val="0"/>
        <w:adjustRightInd w:val="0"/>
        <w:spacing w:line="276" w:lineRule="auto"/>
        <w:ind w:left="426" w:firstLine="0"/>
        <w:jc w:val="both"/>
        <w:rPr>
          <w:rFonts w:asciiTheme="minorHAnsi" w:hAnsiTheme="minorHAnsi" w:cstheme="minorHAnsi"/>
          <w:sz w:val="22"/>
          <w:szCs w:val="22"/>
        </w:rPr>
      </w:pPr>
      <w:r w:rsidRPr="0007049E">
        <w:rPr>
          <w:rFonts w:asciiTheme="minorHAnsi" w:hAnsiTheme="minorHAnsi" w:cstheme="minorHAnsi"/>
          <w:sz w:val="22"/>
          <w:szCs w:val="22"/>
        </w:rPr>
        <w:t>bioodpady</w:t>
      </w:r>
      <w:r w:rsidR="0065603C" w:rsidRPr="0007049E">
        <w:rPr>
          <w:rFonts w:asciiTheme="minorHAnsi" w:hAnsiTheme="minorHAnsi" w:cstheme="minorHAnsi"/>
          <w:sz w:val="22"/>
          <w:szCs w:val="22"/>
        </w:rPr>
        <w:t xml:space="preserve"> kod odpadu 20 02 01,</w:t>
      </w:r>
    </w:p>
    <w:p w:rsidR="0065603C" w:rsidRPr="0007049E" w:rsidRDefault="002A07AC" w:rsidP="0065603C">
      <w:pPr>
        <w:pStyle w:val="Akapitzlist"/>
        <w:numPr>
          <w:ilvl w:val="0"/>
          <w:numId w:val="8"/>
        </w:numPr>
        <w:autoSpaceDE w:val="0"/>
        <w:autoSpaceDN w:val="0"/>
        <w:adjustRightInd w:val="0"/>
        <w:spacing w:line="276" w:lineRule="auto"/>
        <w:ind w:left="426" w:firstLine="0"/>
        <w:jc w:val="both"/>
        <w:rPr>
          <w:rFonts w:asciiTheme="minorHAnsi" w:hAnsiTheme="minorHAnsi" w:cstheme="minorHAnsi"/>
          <w:sz w:val="22"/>
          <w:szCs w:val="22"/>
        </w:rPr>
      </w:pPr>
      <w:r w:rsidRPr="0007049E">
        <w:rPr>
          <w:rFonts w:asciiTheme="minorHAnsi" w:hAnsiTheme="minorHAnsi" w:cstheme="minorHAnsi"/>
          <w:sz w:val="22"/>
          <w:szCs w:val="22"/>
        </w:rPr>
        <w:t>odpady zmieszane</w:t>
      </w:r>
      <w:r w:rsidR="0065603C" w:rsidRPr="0007049E">
        <w:rPr>
          <w:rFonts w:asciiTheme="minorHAnsi" w:hAnsiTheme="minorHAnsi" w:cstheme="minorHAnsi"/>
          <w:sz w:val="22"/>
          <w:szCs w:val="22"/>
        </w:rPr>
        <w:t xml:space="preserve"> </w:t>
      </w:r>
      <w:r w:rsidR="00B20406" w:rsidRPr="0007049E">
        <w:rPr>
          <w:rFonts w:asciiTheme="minorHAnsi" w:hAnsiTheme="minorHAnsi" w:cstheme="minorHAnsi"/>
          <w:sz w:val="22"/>
          <w:szCs w:val="22"/>
        </w:rPr>
        <w:t>kod odpadu 20 03</w:t>
      </w:r>
      <w:r w:rsidR="0065603C" w:rsidRPr="0007049E">
        <w:rPr>
          <w:rFonts w:asciiTheme="minorHAnsi" w:hAnsiTheme="minorHAnsi" w:cstheme="minorHAnsi"/>
          <w:sz w:val="22"/>
          <w:szCs w:val="22"/>
        </w:rPr>
        <w:t xml:space="preserve"> 01.</w:t>
      </w:r>
    </w:p>
    <w:p w:rsidR="00CA54E5" w:rsidRPr="00350B38" w:rsidRDefault="0045606B" w:rsidP="0004011D">
      <w:pPr>
        <w:autoSpaceDE w:val="0"/>
        <w:autoSpaceDN w:val="0"/>
        <w:adjustRightInd w:val="0"/>
        <w:spacing w:line="276" w:lineRule="auto"/>
        <w:ind w:left="426"/>
        <w:jc w:val="both"/>
        <w:rPr>
          <w:rFonts w:asciiTheme="minorHAnsi" w:hAnsiTheme="minorHAnsi" w:cstheme="minorHAnsi"/>
          <w:b/>
          <w:color w:val="000000" w:themeColor="text1"/>
          <w:spacing w:val="-2"/>
          <w:sz w:val="22"/>
          <w:szCs w:val="22"/>
        </w:rPr>
      </w:pPr>
      <w:r w:rsidRPr="00350B38">
        <w:rPr>
          <w:rFonts w:asciiTheme="minorHAnsi" w:hAnsiTheme="minorHAnsi" w:cstheme="minorHAnsi"/>
          <w:color w:val="000000" w:themeColor="text1"/>
          <w:sz w:val="22"/>
          <w:szCs w:val="22"/>
        </w:rPr>
        <w:t>zaklasyfikowany</w:t>
      </w:r>
      <w:r w:rsidR="00362764" w:rsidRPr="00350B38">
        <w:rPr>
          <w:rFonts w:asciiTheme="minorHAnsi" w:hAnsiTheme="minorHAnsi" w:cstheme="minorHAnsi"/>
          <w:color w:val="000000" w:themeColor="text1"/>
          <w:sz w:val="22"/>
          <w:szCs w:val="22"/>
        </w:rPr>
        <w:t>ch</w:t>
      </w:r>
      <w:r w:rsidRPr="00350B38">
        <w:rPr>
          <w:rFonts w:asciiTheme="minorHAnsi" w:hAnsiTheme="minorHAnsi" w:cstheme="minorHAnsi"/>
          <w:color w:val="000000" w:themeColor="text1"/>
          <w:sz w:val="22"/>
          <w:szCs w:val="22"/>
        </w:rPr>
        <w:t xml:space="preserve"> zgodnie z </w:t>
      </w:r>
      <w:r w:rsidR="003A2EBD" w:rsidRPr="00350B38">
        <w:rPr>
          <w:rFonts w:asciiTheme="minorHAnsi" w:hAnsiTheme="minorHAnsi" w:cstheme="minorHAnsi"/>
          <w:color w:val="000000" w:themeColor="text1"/>
          <w:sz w:val="22"/>
          <w:szCs w:val="22"/>
        </w:rPr>
        <w:t>Rozporządzeniem Ministra Klimatu z dnia 2 stycznia 2020 r. w sprawie katalogu odpadów (Dz. U. 2020 poz. 10)</w:t>
      </w:r>
      <w:r w:rsidRPr="00350B38">
        <w:rPr>
          <w:rFonts w:asciiTheme="minorHAnsi" w:hAnsiTheme="minorHAnsi" w:cstheme="minorHAnsi"/>
          <w:color w:val="000000" w:themeColor="text1"/>
          <w:sz w:val="22"/>
          <w:szCs w:val="22"/>
        </w:rPr>
        <w:t>, dalej zwanych „Odpadami”, przekazany</w:t>
      </w:r>
      <w:r w:rsidR="00472634" w:rsidRPr="00350B38">
        <w:rPr>
          <w:rFonts w:asciiTheme="minorHAnsi" w:hAnsiTheme="minorHAnsi" w:cstheme="minorHAnsi"/>
          <w:color w:val="000000" w:themeColor="text1"/>
          <w:sz w:val="22"/>
          <w:szCs w:val="22"/>
        </w:rPr>
        <w:t>ch</w:t>
      </w:r>
      <w:r w:rsidR="00FF42FE" w:rsidRPr="00350B38">
        <w:rPr>
          <w:rFonts w:asciiTheme="minorHAnsi" w:hAnsiTheme="minorHAnsi" w:cstheme="minorHAnsi"/>
          <w:color w:val="000000" w:themeColor="text1"/>
          <w:sz w:val="22"/>
          <w:szCs w:val="22"/>
        </w:rPr>
        <w:t xml:space="preserve"> </w:t>
      </w:r>
      <w:r w:rsidRPr="00350B38">
        <w:rPr>
          <w:rFonts w:asciiTheme="minorHAnsi" w:hAnsiTheme="minorHAnsi" w:cstheme="minorHAnsi"/>
          <w:color w:val="000000" w:themeColor="text1"/>
          <w:sz w:val="22"/>
          <w:szCs w:val="22"/>
        </w:rPr>
        <w:t xml:space="preserve"> do przetworzenia poprzez odzysk, a następnie unieszkodliwianie  w instalacjach spełniających najlepsze dostępne </w:t>
      </w:r>
      <w:r w:rsidR="003F09F3" w:rsidRPr="00350B38">
        <w:rPr>
          <w:rFonts w:asciiTheme="minorHAnsi" w:hAnsiTheme="minorHAnsi" w:cstheme="minorHAnsi"/>
          <w:color w:val="000000" w:themeColor="text1"/>
          <w:sz w:val="22"/>
          <w:szCs w:val="22"/>
        </w:rPr>
        <w:t xml:space="preserve">techniki BAT, </w:t>
      </w:r>
      <w:r w:rsidR="00FF42FE" w:rsidRPr="00350B38">
        <w:rPr>
          <w:rFonts w:asciiTheme="minorHAnsi" w:hAnsiTheme="minorHAnsi" w:cstheme="minorHAnsi"/>
          <w:color w:val="000000" w:themeColor="text1"/>
          <w:sz w:val="22"/>
          <w:szCs w:val="22"/>
        </w:rPr>
        <w:t>zgodnie z przepisami w zakresie ochrony środowiska</w:t>
      </w:r>
      <w:r w:rsidR="0029103A" w:rsidRPr="00350B38">
        <w:rPr>
          <w:rFonts w:asciiTheme="minorHAnsi" w:hAnsiTheme="minorHAnsi" w:cstheme="minorHAnsi"/>
          <w:color w:val="000000" w:themeColor="text1"/>
          <w:sz w:val="22"/>
          <w:szCs w:val="22"/>
        </w:rPr>
        <w:t>,</w:t>
      </w:r>
      <w:r w:rsidR="00FF42FE" w:rsidRPr="00350B38">
        <w:rPr>
          <w:rFonts w:asciiTheme="minorHAnsi" w:hAnsiTheme="minorHAnsi" w:cstheme="minorHAnsi"/>
          <w:color w:val="000000" w:themeColor="text1"/>
          <w:sz w:val="22"/>
          <w:szCs w:val="22"/>
        </w:rPr>
        <w:t xml:space="preserve"> a</w:t>
      </w:r>
      <w:r w:rsidR="00C16AE7" w:rsidRPr="00350B38">
        <w:rPr>
          <w:rFonts w:asciiTheme="minorHAnsi" w:hAnsiTheme="minorHAnsi" w:cstheme="minorHAnsi"/>
          <w:color w:val="000000" w:themeColor="text1"/>
          <w:sz w:val="22"/>
          <w:szCs w:val="22"/>
        </w:rPr>
        <w:t xml:space="preserve"> </w:t>
      </w:r>
      <w:r w:rsidR="00FF42FE" w:rsidRPr="00350B38">
        <w:rPr>
          <w:rFonts w:asciiTheme="minorHAnsi" w:hAnsiTheme="minorHAnsi" w:cstheme="minorHAnsi"/>
          <w:color w:val="000000" w:themeColor="text1"/>
          <w:sz w:val="22"/>
          <w:szCs w:val="22"/>
        </w:rPr>
        <w:t xml:space="preserve">w szczególności ustawy z dnia </w:t>
      </w:r>
      <w:bookmarkStart w:id="2" w:name="_Hlk513897373"/>
      <w:r w:rsidR="00FF42FE" w:rsidRPr="00350B38">
        <w:rPr>
          <w:rFonts w:asciiTheme="minorHAnsi" w:hAnsiTheme="minorHAnsi" w:cstheme="minorHAnsi"/>
          <w:color w:val="000000" w:themeColor="text1"/>
          <w:sz w:val="22"/>
          <w:szCs w:val="22"/>
        </w:rPr>
        <w:t xml:space="preserve">14 grudnia 2012 roku o odpadach </w:t>
      </w:r>
      <w:bookmarkEnd w:id="2"/>
      <w:r w:rsidR="003A2EBD" w:rsidRPr="00350B38">
        <w:rPr>
          <w:rFonts w:asciiTheme="minorHAnsi" w:hAnsiTheme="minorHAnsi" w:cstheme="minorHAnsi"/>
          <w:color w:val="000000" w:themeColor="text1"/>
          <w:sz w:val="22"/>
          <w:szCs w:val="22"/>
        </w:rPr>
        <w:t>(tj. Dz.U. 20</w:t>
      </w:r>
      <w:r w:rsidR="00314254" w:rsidRPr="00350B38">
        <w:rPr>
          <w:rFonts w:asciiTheme="minorHAnsi" w:hAnsiTheme="minorHAnsi" w:cstheme="minorHAnsi"/>
          <w:color w:val="000000" w:themeColor="text1"/>
          <w:sz w:val="22"/>
          <w:szCs w:val="22"/>
        </w:rPr>
        <w:t>20</w:t>
      </w:r>
      <w:r w:rsidR="003A2EBD" w:rsidRPr="00350B38">
        <w:rPr>
          <w:rFonts w:asciiTheme="minorHAnsi" w:hAnsiTheme="minorHAnsi" w:cstheme="minorHAnsi"/>
          <w:color w:val="000000" w:themeColor="text1"/>
          <w:sz w:val="22"/>
          <w:szCs w:val="22"/>
        </w:rPr>
        <w:t xml:space="preserve"> poz. 7</w:t>
      </w:r>
      <w:r w:rsidR="00314254" w:rsidRPr="00350B38">
        <w:rPr>
          <w:rFonts w:asciiTheme="minorHAnsi" w:hAnsiTheme="minorHAnsi" w:cstheme="minorHAnsi"/>
          <w:color w:val="000000" w:themeColor="text1"/>
          <w:sz w:val="22"/>
          <w:szCs w:val="22"/>
        </w:rPr>
        <w:t>97</w:t>
      </w:r>
      <w:r w:rsidR="003A2EBD" w:rsidRPr="00350B38">
        <w:rPr>
          <w:rFonts w:asciiTheme="minorHAnsi" w:hAnsiTheme="minorHAnsi" w:cstheme="minorHAnsi"/>
          <w:color w:val="000000" w:themeColor="text1"/>
          <w:sz w:val="22"/>
          <w:szCs w:val="22"/>
        </w:rPr>
        <w:t xml:space="preserve"> ze zm.</w:t>
      </w:r>
      <w:r w:rsidR="00D227C7" w:rsidRPr="00350B38">
        <w:rPr>
          <w:rFonts w:asciiTheme="minorHAnsi" w:hAnsiTheme="minorHAnsi" w:cstheme="minorHAnsi"/>
          <w:color w:val="000000" w:themeColor="text1"/>
          <w:sz w:val="22"/>
          <w:szCs w:val="22"/>
        </w:rPr>
        <w:t>)</w:t>
      </w:r>
      <w:r w:rsidR="00D227C7" w:rsidRPr="00350B38">
        <w:rPr>
          <w:rStyle w:val="h1"/>
          <w:rFonts w:asciiTheme="minorHAnsi" w:hAnsiTheme="minorHAnsi" w:cstheme="minorHAnsi"/>
          <w:color w:val="000000" w:themeColor="text1"/>
          <w:sz w:val="22"/>
          <w:szCs w:val="22"/>
        </w:rPr>
        <w:t xml:space="preserve"> </w:t>
      </w:r>
      <w:r w:rsidR="00560BE9" w:rsidRPr="00350B38">
        <w:rPr>
          <w:rFonts w:asciiTheme="minorHAnsi" w:hAnsiTheme="minorHAnsi" w:cstheme="minorHAnsi"/>
          <w:color w:val="000000" w:themeColor="text1"/>
          <w:spacing w:val="-2"/>
          <w:sz w:val="22"/>
          <w:szCs w:val="22"/>
        </w:rPr>
        <w:t xml:space="preserve">z obiektów </w:t>
      </w:r>
      <w:r w:rsidR="00FF42FE" w:rsidRPr="00350B38">
        <w:rPr>
          <w:rFonts w:asciiTheme="minorHAnsi" w:hAnsiTheme="minorHAnsi" w:cstheme="minorHAnsi"/>
          <w:color w:val="000000" w:themeColor="text1"/>
          <w:spacing w:val="-2"/>
          <w:sz w:val="22"/>
          <w:szCs w:val="22"/>
        </w:rPr>
        <w:t>wskazan</w:t>
      </w:r>
      <w:r w:rsidR="00C16AE7" w:rsidRPr="00350B38">
        <w:rPr>
          <w:rFonts w:asciiTheme="minorHAnsi" w:hAnsiTheme="minorHAnsi" w:cstheme="minorHAnsi"/>
          <w:color w:val="000000" w:themeColor="text1"/>
          <w:spacing w:val="-2"/>
          <w:sz w:val="22"/>
          <w:szCs w:val="22"/>
        </w:rPr>
        <w:t>ych</w:t>
      </w:r>
      <w:r w:rsidR="00FF42FE" w:rsidRPr="00350B38">
        <w:rPr>
          <w:rFonts w:asciiTheme="minorHAnsi" w:hAnsiTheme="minorHAnsi" w:cstheme="minorHAnsi"/>
          <w:color w:val="000000" w:themeColor="text1"/>
          <w:spacing w:val="-2"/>
          <w:sz w:val="22"/>
          <w:szCs w:val="22"/>
        </w:rPr>
        <w:t xml:space="preserve"> prze</w:t>
      </w:r>
      <w:r w:rsidR="001D211D" w:rsidRPr="00350B38">
        <w:rPr>
          <w:rFonts w:asciiTheme="minorHAnsi" w:hAnsiTheme="minorHAnsi" w:cstheme="minorHAnsi"/>
          <w:color w:val="000000" w:themeColor="text1"/>
          <w:spacing w:val="-2"/>
          <w:sz w:val="22"/>
          <w:szCs w:val="22"/>
        </w:rPr>
        <w:t>z</w:t>
      </w:r>
      <w:r w:rsidR="00560BE9" w:rsidRPr="00350B38">
        <w:rPr>
          <w:rFonts w:asciiTheme="minorHAnsi" w:hAnsiTheme="minorHAnsi" w:cstheme="minorHAnsi"/>
          <w:color w:val="000000" w:themeColor="text1"/>
          <w:spacing w:val="-2"/>
          <w:sz w:val="22"/>
          <w:szCs w:val="22"/>
        </w:rPr>
        <w:t xml:space="preserve"> Zamawiającego, </w:t>
      </w:r>
      <w:r w:rsidR="00C16AE7" w:rsidRPr="00350B38">
        <w:rPr>
          <w:rFonts w:asciiTheme="minorHAnsi" w:hAnsiTheme="minorHAnsi" w:cstheme="minorHAnsi"/>
          <w:color w:val="000000" w:themeColor="text1"/>
          <w:spacing w:val="-2"/>
          <w:sz w:val="22"/>
          <w:szCs w:val="22"/>
        </w:rPr>
        <w:t xml:space="preserve">wykazanych </w:t>
      </w:r>
      <w:r w:rsidR="00C16AE7" w:rsidRPr="00350B38">
        <w:rPr>
          <w:rFonts w:asciiTheme="minorHAnsi" w:hAnsiTheme="minorHAnsi" w:cstheme="minorHAnsi"/>
          <w:b/>
          <w:color w:val="000000" w:themeColor="text1"/>
          <w:spacing w:val="-2"/>
          <w:sz w:val="22"/>
          <w:szCs w:val="22"/>
        </w:rPr>
        <w:t xml:space="preserve">w załączniku nr </w:t>
      </w:r>
      <w:r w:rsidR="00951E34" w:rsidRPr="00350B38">
        <w:rPr>
          <w:rFonts w:asciiTheme="minorHAnsi" w:hAnsiTheme="minorHAnsi" w:cstheme="minorHAnsi"/>
          <w:b/>
          <w:color w:val="000000" w:themeColor="text1"/>
          <w:spacing w:val="-2"/>
          <w:sz w:val="22"/>
          <w:szCs w:val="22"/>
        </w:rPr>
        <w:t>1</w:t>
      </w:r>
      <w:r w:rsidR="00C16AE7" w:rsidRPr="00350B38">
        <w:rPr>
          <w:rFonts w:asciiTheme="minorHAnsi" w:hAnsiTheme="minorHAnsi" w:cstheme="minorHAnsi"/>
          <w:b/>
          <w:color w:val="000000" w:themeColor="text1"/>
          <w:spacing w:val="-2"/>
          <w:sz w:val="22"/>
          <w:szCs w:val="22"/>
        </w:rPr>
        <w:t xml:space="preserve"> do </w:t>
      </w:r>
      <w:r w:rsidR="00560BE9" w:rsidRPr="00350B38">
        <w:rPr>
          <w:rFonts w:asciiTheme="minorHAnsi" w:hAnsiTheme="minorHAnsi" w:cstheme="minorHAnsi"/>
          <w:b/>
          <w:color w:val="000000" w:themeColor="text1"/>
          <w:spacing w:val="-2"/>
          <w:sz w:val="22"/>
          <w:szCs w:val="22"/>
        </w:rPr>
        <w:t>U</w:t>
      </w:r>
      <w:r w:rsidR="00C16AE7" w:rsidRPr="00350B38">
        <w:rPr>
          <w:rFonts w:asciiTheme="minorHAnsi" w:hAnsiTheme="minorHAnsi" w:cstheme="minorHAnsi"/>
          <w:b/>
          <w:color w:val="000000" w:themeColor="text1"/>
          <w:spacing w:val="-2"/>
          <w:sz w:val="22"/>
          <w:szCs w:val="22"/>
        </w:rPr>
        <w:t>mowy</w:t>
      </w:r>
      <w:r w:rsidR="00560BE9" w:rsidRPr="00350B38">
        <w:rPr>
          <w:rFonts w:asciiTheme="minorHAnsi" w:hAnsiTheme="minorHAnsi" w:cstheme="minorHAnsi"/>
          <w:b/>
          <w:color w:val="000000" w:themeColor="text1"/>
          <w:spacing w:val="-2"/>
          <w:sz w:val="22"/>
          <w:szCs w:val="22"/>
        </w:rPr>
        <w:t>.</w:t>
      </w:r>
    </w:p>
    <w:p w:rsidR="00560BE9" w:rsidRPr="00350B38" w:rsidRDefault="00560BE9" w:rsidP="0004011D">
      <w:pPr>
        <w:pStyle w:val="Akapitzlist"/>
        <w:numPr>
          <w:ilvl w:val="0"/>
          <w:numId w:val="9"/>
        </w:numPr>
        <w:autoSpaceDE w:val="0"/>
        <w:autoSpaceDN w:val="0"/>
        <w:adjustRightInd w:val="0"/>
        <w:spacing w:line="276" w:lineRule="auto"/>
        <w:ind w:left="426" w:hanging="426"/>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 xml:space="preserve">Wykonawca wstawi do obsługi pojemniki w lokalizacjach zgodnie z ilościami oraz harmonogramem wskazanym w </w:t>
      </w:r>
      <w:r w:rsidR="00951E34" w:rsidRPr="00350B38">
        <w:rPr>
          <w:rFonts w:asciiTheme="minorHAnsi" w:hAnsiTheme="minorHAnsi" w:cstheme="minorHAnsi"/>
          <w:b/>
          <w:color w:val="000000" w:themeColor="text1"/>
          <w:sz w:val="22"/>
          <w:szCs w:val="22"/>
        </w:rPr>
        <w:t>Załączniku Nr 1</w:t>
      </w:r>
      <w:r w:rsidRPr="00350B38">
        <w:rPr>
          <w:rFonts w:asciiTheme="minorHAnsi" w:hAnsiTheme="minorHAnsi" w:cstheme="minorHAnsi"/>
          <w:b/>
          <w:color w:val="000000" w:themeColor="text1"/>
          <w:sz w:val="22"/>
          <w:szCs w:val="22"/>
        </w:rPr>
        <w:t xml:space="preserve"> do Umowy</w:t>
      </w:r>
      <w:r w:rsidRPr="00350B38">
        <w:rPr>
          <w:rFonts w:asciiTheme="minorHAnsi" w:hAnsiTheme="minorHAnsi" w:cstheme="minorHAnsi"/>
          <w:color w:val="000000" w:themeColor="text1"/>
          <w:sz w:val="22"/>
          <w:szCs w:val="22"/>
        </w:rPr>
        <w:t>.</w:t>
      </w:r>
      <w:r w:rsidR="001976F2" w:rsidRPr="00350B38">
        <w:rPr>
          <w:rFonts w:asciiTheme="minorHAnsi" w:hAnsiTheme="minorHAnsi" w:cstheme="minorHAnsi"/>
          <w:color w:val="000000" w:themeColor="text1"/>
          <w:sz w:val="22"/>
          <w:szCs w:val="22"/>
        </w:rPr>
        <w:t xml:space="preserve"> (nie dotyczy nieruchomości, w których Zamawiający posiada własne pojemniki).</w:t>
      </w:r>
    </w:p>
    <w:p w:rsidR="00263AAB" w:rsidRDefault="00BF260A" w:rsidP="0004011D">
      <w:pPr>
        <w:pStyle w:val="Akapitzlist"/>
        <w:autoSpaceDE w:val="0"/>
        <w:autoSpaceDN w:val="0"/>
        <w:adjustRightInd w:val="0"/>
        <w:spacing w:line="276" w:lineRule="auto"/>
        <w:ind w:left="0"/>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 xml:space="preserve">3. </w:t>
      </w:r>
      <w:r w:rsidR="00560BE9" w:rsidRPr="00350B38">
        <w:rPr>
          <w:rFonts w:asciiTheme="minorHAnsi" w:hAnsiTheme="minorHAnsi" w:cstheme="minorHAnsi"/>
          <w:color w:val="000000" w:themeColor="text1"/>
          <w:sz w:val="22"/>
          <w:szCs w:val="22"/>
        </w:rPr>
        <w:t xml:space="preserve">Liczba wstawionych pojemników jak również częstotliwość ich opróżniania może ulec zmianie wraz </w:t>
      </w:r>
      <w:r w:rsidR="00A84B0D" w:rsidRPr="00350B38">
        <w:rPr>
          <w:rFonts w:asciiTheme="minorHAnsi" w:hAnsiTheme="minorHAnsi" w:cstheme="minorHAnsi"/>
          <w:color w:val="000000" w:themeColor="text1"/>
          <w:sz w:val="22"/>
          <w:szCs w:val="22"/>
        </w:rPr>
        <w:t xml:space="preserve"> </w:t>
      </w:r>
      <w:r w:rsidR="00560BE9" w:rsidRPr="00350B38">
        <w:rPr>
          <w:rFonts w:asciiTheme="minorHAnsi" w:hAnsiTheme="minorHAnsi" w:cstheme="minorHAnsi"/>
          <w:color w:val="000000" w:themeColor="text1"/>
          <w:sz w:val="22"/>
          <w:szCs w:val="22"/>
        </w:rPr>
        <w:t>ze zwiększeniem</w:t>
      </w:r>
      <w:r w:rsidR="001976F2" w:rsidRPr="00350B38">
        <w:rPr>
          <w:rFonts w:asciiTheme="minorHAnsi" w:hAnsiTheme="minorHAnsi" w:cstheme="minorHAnsi"/>
          <w:color w:val="000000" w:themeColor="text1"/>
          <w:sz w:val="22"/>
          <w:szCs w:val="22"/>
        </w:rPr>
        <w:t>/zmniejszeniem</w:t>
      </w:r>
      <w:r w:rsidR="00560BE9" w:rsidRPr="00350B38">
        <w:rPr>
          <w:rFonts w:asciiTheme="minorHAnsi" w:hAnsiTheme="minorHAnsi" w:cstheme="minorHAnsi"/>
          <w:color w:val="000000" w:themeColor="text1"/>
          <w:sz w:val="22"/>
          <w:szCs w:val="22"/>
        </w:rPr>
        <w:t xml:space="preserve"> zapotrzebowania Zamawiającego, co nie wymaga zmiany niniejszej umowy. </w:t>
      </w:r>
    </w:p>
    <w:p w:rsidR="006B31A9" w:rsidRPr="0007049E" w:rsidRDefault="006B31A9" w:rsidP="0004011D">
      <w:pPr>
        <w:pStyle w:val="Akapitzlist"/>
        <w:autoSpaceDE w:val="0"/>
        <w:autoSpaceDN w:val="0"/>
        <w:adjustRightInd w:val="0"/>
        <w:spacing w:line="276" w:lineRule="auto"/>
        <w:ind w:left="0"/>
        <w:jc w:val="both"/>
        <w:rPr>
          <w:rFonts w:asciiTheme="minorHAnsi" w:hAnsiTheme="minorHAnsi" w:cstheme="minorHAnsi"/>
          <w:sz w:val="22"/>
          <w:szCs w:val="22"/>
        </w:rPr>
      </w:pPr>
      <w:r w:rsidRPr="0007049E">
        <w:rPr>
          <w:rFonts w:asciiTheme="minorHAnsi" w:hAnsiTheme="minorHAnsi" w:cstheme="minorHAnsi"/>
          <w:sz w:val="22"/>
          <w:szCs w:val="22"/>
        </w:rPr>
        <w:t xml:space="preserve">Zamawiający dopuszcza możliwość zrezygnowania z części usług stanowiącej </w:t>
      </w:r>
      <w:r w:rsidR="000C78BE" w:rsidRPr="0007049E">
        <w:rPr>
          <w:rFonts w:asciiTheme="minorHAnsi" w:hAnsiTheme="minorHAnsi" w:cstheme="minorHAnsi"/>
          <w:sz w:val="22"/>
          <w:szCs w:val="22"/>
        </w:rPr>
        <w:t>10%</w:t>
      </w:r>
      <w:r w:rsidRPr="0007049E">
        <w:rPr>
          <w:rFonts w:asciiTheme="minorHAnsi" w:hAnsiTheme="minorHAnsi" w:cstheme="minorHAnsi"/>
          <w:sz w:val="22"/>
          <w:szCs w:val="22"/>
        </w:rPr>
        <w:t xml:space="preserve"> wartości/ilości realizacji całego zamówienia.</w:t>
      </w:r>
    </w:p>
    <w:p w:rsidR="006B31A9" w:rsidRPr="00350B38" w:rsidRDefault="006B31A9" w:rsidP="0004011D">
      <w:pPr>
        <w:pStyle w:val="Akapitzlist"/>
        <w:autoSpaceDE w:val="0"/>
        <w:autoSpaceDN w:val="0"/>
        <w:adjustRightInd w:val="0"/>
        <w:spacing w:line="276" w:lineRule="auto"/>
        <w:ind w:left="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  </w:t>
      </w:r>
    </w:p>
    <w:p w:rsidR="00263AAB" w:rsidRPr="00350B38" w:rsidRDefault="00560BE9" w:rsidP="0004011D">
      <w:pPr>
        <w:pStyle w:val="Akapitzlist"/>
        <w:numPr>
          <w:ilvl w:val="0"/>
          <w:numId w:val="21"/>
        </w:numPr>
        <w:autoSpaceDE w:val="0"/>
        <w:autoSpaceDN w:val="0"/>
        <w:adjustRightInd w:val="0"/>
        <w:spacing w:line="276" w:lineRule="auto"/>
        <w:ind w:left="426" w:hanging="426"/>
        <w:jc w:val="both"/>
        <w:rPr>
          <w:rFonts w:asciiTheme="minorHAnsi" w:hAnsiTheme="minorHAnsi" w:cstheme="minorHAnsi"/>
          <w:b/>
          <w:bCs/>
          <w:sz w:val="22"/>
          <w:szCs w:val="22"/>
        </w:rPr>
      </w:pPr>
      <w:r w:rsidRPr="00350B38">
        <w:rPr>
          <w:rFonts w:asciiTheme="minorHAnsi" w:hAnsiTheme="minorHAnsi" w:cstheme="minorHAnsi"/>
          <w:color w:val="000000" w:themeColor="text1"/>
          <w:sz w:val="22"/>
          <w:szCs w:val="22"/>
        </w:rPr>
        <w:t>Strony zgodnie potwierdzają, iż Umowa nie obejmuje odpadów niebezpiecznych wyszczególnionych</w:t>
      </w:r>
      <w:r w:rsidR="00A84B0D" w:rsidRPr="00350B38">
        <w:rPr>
          <w:rFonts w:asciiTheme="minorHAnsi" w:hAnsiTheme="minorHAnsi" w:cstheme="minorHAnsi"/>
          <w:color w:val="000000" w:themeColor="text1"/>
          <w:sz w:val="22"/>
          <w:szCs w:val="22"/>
        </w:rPr>
        <w:t xml:space="preserve"> </w:t>
      </w:r>
      <w:r w:rsidRPr="00350B38">
        <w:rPr>
          <w:rFonts w:asciiTheme="minorHAnsi" w:hAnsiTheme="minorHAnsi" w:cstheme="minorHAnsi"/>
          <w:color w:val="000000" w:themeColor="text1"/>
          <w:sz w:val="22"/>
          <w:szCs w:val="22"/>
        </w:rPr>
        <w:t>w w/w rozporządzeniu</w:t>
      </w:r>
      <w:r w:rsidR="006B31A9" w:rsidRPr="0007049E">
        <w:rPr>
          <w:rFonts w:asciiTheme="minorHAnsi" w:hAnsiTheme="minorHAnsi" w:cstheme="minorHAnsi"/>
          <w:sz w:val="22"/>
          <w:szCs w:val="22"/>
        </w:rPr>
        <w:t xml:space="preserve">, o którym mowa w ust. 1 </w:t>
      </w:r>
      <w:r w:rsidRPr="00350B38">
        <w:rPr>
          <w:rFonts w:asciiTheme="minorHAnsi" w:hAnsiTheme="minorHAnsi" w:cstheme="minorHAnsi"/>
          <w:color w:val="000000" w:themeColor="text1"/>
          <w:sz w:val="22"/>
          <w:szCs w:val="22"/>
        </w:rPr>
        <w:t>oraz odpadów zagęszczonych mechanicznie lub sprasowanych</w:t>
      </w:r>
      <w:bookmarkStart w:id="3" w:name="_Hlk498938353"/>
      <w:bookmarkEnd w:id="1"/>
      <w:r w:rsidR="001976F2" w:rsidRPr="00350B38">
        <w:rPr>
          <w:rFonts w:asciiTheme="minorHAnsi" w:hAnsiTheme="minorHAnsi" w:cstheme="minorHAnsi"/>
          <w:color w:val="000000" w:themeColor="text1"/>
          <w:sz w:val="22"/>
          <w:szCs w:val="22"/>
        </w:rPr>
        <w:t>.</w:t>
      </w:r>
    </w:p>
    <w:p w:rsidR="00B61DE4" w:rsidRPr="00350B38" w:rsidRDefault="00937CD3" w:rsidP="0004011D">
      <w:pPr>
        <w:pStyle w:val="Akapitzlist"/>
        <w:autoSpaceDE w:val="0"/>
        <w:autoSpaceDN w:val="0"/>
        <w:adjustRightInd w:val="0"/>
        <w:spacing w:line="276" w:lineRule="auto"/>
        <w:ind w:left="426"/>
        <w:jc w:val="center"/>
        <w:rPr>
          <w:rFonts w:asciiTheme="minorHAnsi" w:hAnsiTheme="minorHAnsi" w:cstheme="minorHAnsi"/>
          <w:b/>
          <w:bCs/>
          <w:color w:val="000000" w:themeColor="text1"/>
          <w:sz w:val="22"/>
          <w:szCs w:val="22"/>
        </w:rPr>
      </w:pPr>
      <w:r w:rsidRPr="00350B38">
        <w:rPr>
          <w:rFonts w:asciiTheme="minorHAnsi" w:hAnsiTheme="minorHAnsi" w:cstheme="minorHAnsi"/>
          <w:b/>
          <w:bCs/>
          <w:color w:val="000000" w:themeColor="text1"/>
          <w:sz w:val="22"/>
          <w:szCs w:val="22"/>
        </w:rPr>
        <w:t xml:space="preserve">§ </w:t>
      </w:r>
      <w:r w:rsidR="00B855BB" w:rsidRPr="00350B38">
        <w:rPr>
          <w:rFonts w:asciiTheme="minorHAnsi" w:hAnsiTheme="minorHAnsi" w:cstheme="minorHAnsi"/>
          <w:b/>
          <w:bCs/>
          <w:color w:val="000000" w:themeColor="text1"/>
          <w:sz w:val="22"/>
          <w:szCs w:val="22"/>
        </w:rPr>
        <w:t>2</w:t>
      </w:r>
      <w:r w:rsidR="003E14B1" w:rsidRPr="00350B38">
        <w:rPr>
          <w:rFonts w:asciiTheme="minorHAnsi" w:hAnsiTheme="minorHAnsi" w:cstheme="minorHAnsi"/>
          <w:b/>
          <w:bCs/>
          <w:color w:val="000000" w:themeColor="text1"/>
          <w:sz w:val="22"/>
          <w:szCs w:val="22"/>
        </w:rPr>
        <w:t>.</w:t>
      </w:r>
    </w:p>
    <w:p w:rsidR="00B61DE4" w:rsidRPr="0007049E" w:rsidRDefault="00B61DE4" w:rsidP="0004011D">
      <w:pPr>
        <w:spacing w:line="276" w:lineRule="auto"/>
        <w:jc w:val="center"/>
        <w:rPr>
          <w:rFonts w:asciiTheme="minorHAnsi" w:hAnsiTheme="minorHAnsi" w:cstheme="minorHAnsi"/>
          <w:b/>
          <w:bCs/>
          <w:sz w:val="22"/>
          <w:szCs w:val="22"/>
        </w:rPr>
      </w:pPr>
      <w:r w:rsidRPr="0007049E">
        <w:rPr>
          <w:rFonts w:asciiTheme="minorHAnsi" w:hAnsiTheme="minorHAnsi" w:cstheme="minorHAnsi"/>
          <w:b/>
          <w:bCs/>
          <w:sz w:val="22"/>
          <w:szCs w:val="22"/>
        </w:rPr>
        <w:t>WYNAGR</w:t>
      </w:r>
      <w:r w:rsidR="0059107F" w:rsidRPr="0007049E">
        <w:rPr>
          <w:rFonts w:asciiTheme="minorHAnsi" w:hAnsiTheme="minorHAnsi" w:cstheme="minorHAnsi"/>
          <w:b/>
          <w:bCs/>
          <w:sz w:val="22"/>
          <w:szCs w:val="22"/>
        </w:rPr>
        <w:t>O</w:t>
      </w:r>
      <w:r w:rsidRPr="0007049E">
        <w:rPr>
          <w:rFonts w:asciiTheme="minorHAnsi" w:hAnsiTheme="minorHAnsi" w:cstheme="minorHAnsi"/>
          <w:b/>
          <w:bCs/>
          <w:sz w:val="22"/>
          <w:szCs w:val="22"/>
        </w:rPr>
        <w:t>DZENIE</w:t>
      </w:r>
    </w:p>
    <w:bookmarkEnd w:id="3"/>
    <w:p w:rsidR="00E95278" w:rsidRPr="0007049E" w:rsidRDefault="00B40C66" w:rsidP="0004011D">
      <w:pPr>
        <w:pStyle w:val="Akapitzlist"/>
        <w:numPr>
          <w:ilvl w:val="0"/>
          <w:numId w:val="4"/>
        </w:numPr>
        <w:spacing w:line="276" w:lineRule="auto"/>
        <w:ind w:left="426" w:hanging="426"/>
        <w:jc w:val="both"/>
        <w:rPr>
          <w:rFonts w:asciiTheme="minorHAnsi" w:hAnsiTheme="minorHAnsi" w:cstheme="minorHAnsi"/>
          <w:b/>
          <w:bCs/>
          <w:i/>
          <w:sz w:val="22"/>
          <w:szCs w:val="22"/>
        </w:rPr>
      </w:pPr>
      <w:r w:rsidRPr="0007049E">
        <w:rPr>
          <w:rFonts w:asciiTheme="minorHAnsi" w:hAnsiTheme="minorHAnsi" w:cstheme="minorHAnsi"/>
          <w:sz w:val="22"/>
          <w:szCs w:val="22"/>
        </w:rPr>
        <w:t>S</w:t>
      </w:r>
      <w:r w:rsidR="00F81786" w:rsidRPr="0007049E">
        <w:rPr>
          <w:rFonts w:asciiTheme="minorHAnsi" w:hAnsiTheme="minorHAnsi" w:cstheme="minorHAnsi"/>
          <w:sz w:val="22"/>
          <w:szCs w:val="22"/>
        </w:rPr>
        <w:t>trony</w:t>
      </w:r>
      <w:r w:rsidR="00F81786" w:rsidRPr="00350B38">
        <w:rPr>
          <w:rFonts w:asciiTheme="minorHAnsi" w:hAnsiTheme="minorHAnsi" w:cstheme="minorHAnsi"/>
          <w:color w:val="000000" w:themeColor="text1"/>
          <w:sz w:val="22"/>
          <w:szCs w:val="22"/>
        </w:rPr>
        <w:t xml:space="preserve"> ustalają, iż </w:t>
      </w:r>
      <w:r w:rsidR="00085D4D" w:rsidRPr="00350B38">
        <w:rPr>
          <w:rFonts w:asciiTheme="minorHAnsi" w:hAnsiTheme="minorHAnsi" w:cstheme="minorHAnsi"/>
          <w:color w:val="000000" w:themeColor="text1"/>
          <w:sz w:val="22"/>
          <w:szCs w:val="22"/>
        </w:rPr>
        <w:t xml:space="preserve">z tytułu realizacji usługi odbioru </w:t>
      </w:r>
      <w:r w:rsidR="00AE396C" w:rsidRPr="00350B38">
        <w:rPr>
          <w:rFonts w:asciiTheme="minorHAnsi" w:hAnsiTheme="minorHAnsi" w:cstheme="minorHAnsi"/>
          <w:color w:val="000000" w:themeColor="text1"/>
          <w:sz w:val="22"/>
          <w:szCs w:val="22"/>
        </w:rPr>
        <w:t>O</w:t>
      </w:r>
      <w:r w:rsidR="00085D4D" w:rsidRPr="00350B38">
        <w:rPr>
          <w:rFonts w:asciiTheme="minorHAnsi" w:hAnsiTheme="minorHAnsi" w:cstheme="minorHAnsi"/>
          <w:color w:val="000000" w:themeColor="text1"/>
          <w:sz w:val="22"/>
          <w:szCs w:val="22"/>
        </w:rPr>
        <w:t xml:space="preserve">dpadów, </w:t>
      </w:r>
      <w:r w:rsidR="00560BE9" w:rsidRPr="00350B38">
        <w:rPr>
          <w:rFonts w:asciiTheme="minorHAnsi" w:hAnsiTheme="minorHAnsi" w:cstheme="minorHAnsi"/>
          <w:color w:val="000000" w:themeColor="text1"/>
          <w:sz w:val="22"/>
          <w:szCs w:val="22"/>
        </w:rPr>
        <w:t xml:space="preserve">Zamawiający </w:t>
      </w:r>
      <w:r w:rsidR="00F81786" w:rsidRPr="00350B38">
        <w:rPr>
          <w:rFonts w:asciiTheme="minorHAnsi" w:hAnsiTheme="minorHAnsi" w:cstheme="minorHAnsi"/>
          <w:color w:val="000000" w:themeColor="text1"/>
          <w:sz w:val="22"/>
          <w:szCs w:val="22"/>
        </w:rPr>
        <w:t xml:space="preserve">zapłaci na rzecz </w:t>
      </w:r>
      <w:r w:rsidR="00560BE9" w:rsidRPr="00350B38">
        <w:rPr>
          <w:rFonts w:asciiTheme="minorHAnsi" w:hAnsiTheme="minorHAnsi" w:cstheme="minorHAnsi"/>
          <w:color w:val="000000" w:themeColor="text1"/>
          <w:sz w:val="22"/>
          <w:szCs w:val="22"/>
        </w:rPr>
        <w:t>Wykonawcy</w:t>
      </w:r>
      <w:r w:rsidR="00EE771C" w:rsidRPr="00350B38">
        <w:rPr>
          <w:rFonts w:asciiTheme="minorHAnsi" w:hAnsiTheme="minorHAnsi" w:cstheme="minorHAnsi"/>
          <w:color w:val="000000" w:themeColor="text1"/>
          <w:sz w:val="22"/>
          <w:szCs w:val="22"/>
        </w:rPr>
        <w:t xml:space="preserve"> za jednokrotne opróżnienie</w:t>
      </w:r>
      <w:r w:rsidR="00DB1451" w:rsidRPr="00350B38">
        <w:rPr>
          <w:rFonts w:asciiTheme="minorHAnsi" w:hAnsiTheme="minorHAnsi" w:cstheme="minorHAnsi"/>
          <w:color w:val="000000" w:themeColor="text1"/>
          <w:sz w:val="22"/>
          <w:szCs w:val="22"/>
        </w:rPr>
        <w:t xml:space="preserve"> jednego </w:t>
      </w:r>
      <w:r w:rsidR="00EE771C" w:rsidRPr="00350B38">
        <w:rPr>
          <w:rFonts w:asciiTheme="minorHAnsi" w:hAnsiTheme="minorHAnsi" w:cstheme="minorHAnsi"/>
          <w:color w:val="000000" w:themeColor="text1"/>
          <w:sz w:val="22"/>
          <w:szCs w:val="22"/>
        </w:rPr>
        <w:t xml:space="preserve">pojemnika </w:t>
      </w:r>
      <w:r w:rsidR="00560BE9" w:rsidRPr="00350B38">
        <w:rPr>
          <w:rFonts w:asciiTheme="minorHAnsi" w:hAnsiTheme="minorHAnsi" w:cstheme="minorHAnsi"/>
          <w:color w:val="000000" w:themeColor="text1"/>
          <w:sz w:val="22"/>
          <w:szCs w:val="22"/>
        </w:rPr>
        <w:t xml:space="preserve">kwotę </w:t>
      </w:r>
      <w:r w:rsidR="00B16EDA" w:rsidRPr="00350B38">
        <w:rPr>
          <w:rFonts w:asciiTheme="minorHAnsi" w:hAnsiTheme="minorHAnsi" w:cstheme="minorHAnsi"/>
          <w:color w:val="000000" w:themeColor="text1"/>
          <w:sz w:val="22"/>
          <w:szCs w:val="22"/>
        </w:rPr>
        <w:t>z</w:t>
      </w:r>
      <w:r w:rsidR="003652B5" w:rsidRPr="00350B38">
        <w:rPr>
          <w:rFonts w:asciiTheme="minorHAnsi" w:hAnsiTheme="minorHAnsi" w:cstheme="minorHAnsi"/>
          <w:color w:val="000000" w:themeColor="text1"/>
          <w:sz w:val="22"/>
          <w:szCs w:val="22"/>
        </w:rPr>
        <w:t>godnie z cennikiem wskazanym</w:t>
      </w:r>
      <w:r w:rsidR="00555B7C" w:rsidRPr="00350B38">
        <w:rPr>
          <w:rFonts w:asciiTheme="minorHAnsi" w:hAnsiTheme="minorHAnsi" w:cstheme="minorHAnsi"/>
          <w:color w:val="000000" w:themeColor="text1"/>
          <w:sz w:val="22"/>
          <w:szCs w:val="22"/>
        </w:rPr>
        <w:t xml:space="preserve"> </w:t>
      </w:r>
      <w:r w:rsidR="003652B5" w:rsidRPr="00350B38">
        <w:rPr>
          <w:rFonts w:asciiTheme="minorHAnsi" w:hAnsiTheme="minorHAnsi" w:cstheme="minorHAnsi"/>
          <w:b/>
          <w:bCs/>
          <w:color w:val="000000" w:themeColor="text1"/>
          <w:sz w:val="22"/>
          <w:szCs w:val="22"/>
        </w:rPr>
        <w:t xml:space="preserve">w </w:t>
      </w:r>
      <w:r w:rsidRPr="00350B38">
        <w:rPr>
          <w:rFonts w:asciiTheme="minorHAnsi" w:hAnsiTheme="minorHAnsi" w:cstheme="minorHAnsi"/>
          <w:b/>
          <w:bCs/>
          <w:color w:val="000000" w:themeColor="text1"/>
          <w:sz w:val="22"/>
          <w:szCs w:val="22"/>
        </w:rPr>
        <w:t xml:space="preserve">Załączniku nr </w:t>
      </w:r>
      <w:r w:rsidR="00951E34" w:rsidRPr="00350B38">
        <w:rPr>
          <w:rFonts w:asciiTheme="minorHAnsi" w:hAnsiTheme="minorHAnsi" w:cstheme="minorHAnsi"/>
          <w:b/>
          <w:bCs/>
          <w:color w:val="000000" w:themeColor="text1"/>
          <w:sz w:val="22"/>
          <w:szCs w:val="22"/>
        </w:rPr>
        <w:t>1</w:t>
      </w:r>
      <w:r w:rsidRPr="00350B38">
        <w:rPr>
          <w:rFonts w:asciiTheme="minorHAnsi" w:hAnsiTheme="minorHAnsi" w:cstheme="minorHAnsi"/>
          <w:b/>
          <w:bCs/>
          <w:color w:val="000000" w:themeColor="text1"/>
          <w:sz w:val="22"/>
          <w:szCs w:val="22"/>
        </w:rPr>
        <w:t xml:space="preserve"> do Umowy.</w:t>
      </w:r>
      <w:r w:rsidR="007E6DE1" w:rsidRPr="00350B38">
        <w:rPr>
          <w:rFonts w:asciiTheme="minorHAnsi" w:hAnsiTheme="minorHAnsi" w:cstheme="minorHAnsi"/>
          <w:b/>
          <w:bCs/>
          <w:color w:val="000000" w:themeColor="text1"/>
          <w:sz w:val="22"/>
          <w:szCs w:val="22"/>
        </w:rPr>
        <w:t xml:space="preserve"> </w:t>
      </w:r>
      <w:r w:rsidR="006B31A9">
        <w:rPr>
          <w:rFonts w:asciiTheme="minorHAnsi" w:hAnsiTheme="minorHAnsi" w:cstheme="minorHAnsi"/>
          <w:b/>
          <w:bCs/>
          <w:color w:val="000000" w:themeColor="text1"/>
          <w:sz w:val="22"/>
          <w:szCs w:val="22"/>
        </w:rPr>
        <w:t xml:space="preserve"> </w:t>
      </w:r>
      <w:r w:rsidR="00BC2413" w:rsidRPr="0007049E">
        <w:rPr>
          <w:rFonts w:asciiTheme="minorHAnsi" w:hAnsiTheme="minorHAnsi" w:cstheme="minorHAnsi"/>
          <w:bCs/>
          <w:sz w:val="22"/>
          <w:szCs w:val="22"/>
        </w:rPr>
        <w:t xml:space="preserve">Wykonawca po zakończonym miesiącu przedłoży do akceptacji przedstawicielowi Zamawiającego protokół zawierający ilość odebranych pojemników w danym miesiącu, potwierdzającym prawidłowe wykonanie.  </w:t>
      </w:r>
      <w:r w:rsidR="00285AE3" w:rsidRPr="0007049E">
        <w:rPr>
          <w:rFonts w:asciiTheme="minorHAnsi" w:hAnsiTheme="minorHAnsi" w:cstheme="minorHAnsi"/>
          <w:bCs/>
          <w:sz w:val="22"/>
          <w:szCs w:val="22"/>
        </w:rPr>
        <w:t>Protokół będzie każdorazowo dołączany do faktury.</w:t>
      </w:r>
    </w:p>
    <w:p w:rsidR="00E90129" w:rsidRPr="00350B38" w:rsidRDefault="00E90129" w:rsidP="0004011D">
      <w:pPr>
        <w:pStyle w:val="Akapitzlist"/>
        <w:numPr>
          <w:ilvl w:val="0"/>
          <w:numId w:val="4"/>
        </w:numPr>
        <w:spacing w:line="276" w:lineRule="auto"/>
        <w:ind w:left="426" w:hanging="426"/>
        <w:jc w:val="both"/>
        <w:rPr>
          <w:rFonts w:asciiTheme="minorHAnsi" w:hAnsiTheme="minorHAnsi" w:cstheme="minorHAnsi"/>
          <w:bCs/>
          <w:color w:val="000000" w:themeColor="text1"/>
          <w:sz w:val="22"/>
          <w:szCs w:val="22"/>
        </w:rPr>
      </w:pPr>
      <w:r w:rsidRPr="00350B38">
        <w:rPr>
          <w:rFonts w:asciiTheme="minorHAnsi" w:hAnsiTheme="minorHAnsi" w:cstheme="minorHAnsi"/>
          <w:bCs/>
          <w:color w:val="000000" w:themeColor="text1"/>
          <w:sz w:val="22"/>
          <w:szCs w:val="22"/>
        </w:rPr>
        <w:t xml:space="preserve">Łączna wartość umowy będzie wynosiła </w:t>
      </w:r>
      <w:r w:rsidR="005E1C7E" w:rsidRPr="00350B38">
        <w:rPr>
          <w:rFonts w:asciiTheme="minorHAnsi" w:hAnsiTheme="minorHAnsi" w:cstheme="minorHAnsi"/>
          <w:b/>
          <w:bCs/>
          <w:color w:val="000000" w:themeColor="text1"/>
          <w:sz w:val="22"/>
          <w:szCs w:val="22"/>
        </w:rPr>
        <w:t>…………………………….</w:t>
      </w:r>
      <w:r w:rsidRPr="00350B38">
        <w:rPr>
          <w:rFonts w:asciiTheme="minorHAnsi" w:hAnsiTheme="minorHAnsi" w:cstheme="minorHAnsi"/>
          <w:b/>
          <w:bCs/>
          <w:color w:val="000000" w:themeColor="text1"/>
          <w:sz w:val="22"/>
          <w:szCs w:val="22"/>
        </w:rPr>
        <w:t xml:space="preserve"> złotych </w:t>
      </w:r>
      <w:r w:rsidRPr="00350B38">
        <w:rPr>
          <w:rFonts w:asciiTheme="minorHAnsi" w:hAnsiTheme="minorHAnsi" w:cstheme="minorHAnsi"/>
          <w:bCs/>
          <w:color w:val="000000" w:themeColor="text1"/>
          <w:sz w:val="22"/>
          <w:szCs w:val="22"/>
        </w:rPr>
        <w:t xml:space="preserve">(słownie: </w:t>
      </w:r>
      <w:r w:rsidR="00C31C95" w:rsidRPr="00350B38">
        <w:rPr>
          <w:rFonts w:asciiTheme="minorHAnsi" w:hAnsiTheme="minorHAnsi" w:cstheme="minorHAnsi"/>
          <w:bCs/>
          <w:color w:val="000000" w:themeColor="text1"/>
          <w:sz w:val="22"/>
          <w:szCs w:val="22"/>
        </w:rPr>
        <w:t>………………………………………………………………..</w:t>
      </w:r>
      <w:r w:rsidR="00333C52" w:rsidRPr="00350B38">
        <w:rPr>
          <w:rFonts w:asciiTheme="minorHAnsi" w:hAnsiTheme="minorHAnsi" w:cstheme="minorHAnsi"/>
          <w:bCs/>
          <w:color w:val="000000" w:themeColor="text1"/>
          <w:sz w:val="22"/>
          <w:szCs w:val="22"/>
        </w:rPr>
        <w:t xml:space="preserve"> złotych 00</w:t>
      </w:r>
      <w:r w:rsidRPr="00350B38">
        <w:rPr>
          <w:rFonts w:asciiTheme="minorHAnsi" w:hAnsiTheme="minorHAnsi" w:cstheme="minorHAnsi"/>
          <w:bCs/>
          <w:color w:val="000000" w:themeColor="text1"/>
          <w:sz w:val="22"/>
          <w:szCs w:val="22"/>
        </w:rPr>
        <w:t>/100</w:t>
      </w:r>
      <w:r w:rsidR="00285AE3">
        <w:rPr>
          <w:rFonts w:asciiTheme="minorHAnsi" w:hAnsiTheme="minorHAnsi" w:cstheme="minorHAnsi"/>
          <w:bCs/>
          <w:color w:val="000000" w:themeColor="text1"/>
          <w:sz w:val="22"/>
          <w:szCs w:val="22"/>
        </w:rPr>
        <w:t>).</w:t>
      </w:r>
    </w:p>
    <w:p w:rsidR="0042144A" w:rsidRPr="00350B38" w:rsidRDefault="0042144A" w:rsidP="0004011D">
      <w:pPr>
        <w:pStyle w:val="Akapitzlist"/>
        <w:numPr>
          <w:ilvl w:val="0"/>
          <w:numId w:val="4"/>
        </w:numPr>
        <w:spacing w:line="276" w:lineRule="auto"/>
        <w:ind w:left="426" w:hanging="426"/>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 xml:space="preserve">Strony ustalają, iż brak możliwości realizacji </w:t>
      </w:r>
      <w:r w:rsidR="0003383E" w:rsidRPr="00350B38">
        <w:rPr>
          <w:rFonts w:asciiTheme="minorHAnsi" w:hAnsiTheme="minorHAnsi" w:cstheme="minorHAnsi"/>
          <w:color w:val="000000" w:themeColor="text1"/>
          <w:sz w:val="22"/>
          <w:szCs w:val="22"/>
        </w:rPr>
        <w:t>opróżnienia pojemnika</w:t>
      </w:r>
      <w:r w:rsidRPr="00350B38">
        <w:rPr>
          <w:rFonts w:asciiTheme="minorHAnsi" w:hAnsiTheme="minorHAnsi" w:cstheme="minorHAnsi"/>
          <w:color w:val="000000" w:themeColor="text1"/>
          <w:sz w:val="22"/>
          <w:szCs w:val="22"/>
        </w:rPr>
        <w:t xml:space="preserve"> z przyczyn leżących</w:t>
      </w:r>
      <w:r w:rsidR="00913762" w:rsidRPr="00350B38">
        <w:rPr>
          <w:rFonts w:asciiTheme="minorHAnsi" w:hAnsiTheme="minorHAnsi" w:cstheme="minorHAnsi"/>
          <w:color w:val="000000" w:themeColor="text1"/>
          <w:sz w:val="22"/>
          <w:szCs w:val="22"/>
        </w:rPr>
        <w:t xml:space="preserve"> po stronie Z</w:t>
      </w:r>
      <w:r w:rsidR="00560BE9" w:rsidRPr="00350B38">
        <w:rPr>
          <w:rFonts w:asciiTheme="minorHAnsi" w:hAnsiTheme="minorHAnsi" w:cstheme="minorHAnsi"/>
          <w:color w:val="000000" w:themeColor="text1"/>
          <w:sz w:val="22"/>
          <w:szCs w:val="22"/>
        </w:rPr>
        <w:t>amawiającego</w:t>
      </w:r>
      <w:r w:rsidRPr="00350B38">
        <w:rPr>
          <w:rFonts w:asciiTheme="minorHAnsi" w:hAnsiTheme="minorHAnsi" w:cstheme="minorHAnsi"/>
          <w:color w:val="000000" w:themeColor="text1"/>
          <w:sz w:val="22"/>
          <w:szCs w:val="22"/>
        </w:rPr>
        <w:t xml:space="preserve"> nie zwalnia </w:t>
      </w:r>
      <w:r w:rsidR="00560BE9" w:rsidRPr="00350B38">
        <w:rPr>
          <w:rFonts w:asciiTheme="minorHAnsi" w:hAnsiTheme="minorHAnsi" w:cstheme="minorHAnsi"/>
          <w:color w:val="000000" w:themeColor="text1"/>
          <w:sz w:val="22"/>
          <w:szCs w:val="22"/>
        </w:rPr>
        <w:t>Zamawiającego</w:t>
      </w:r>
      <w:r w:rsidRPr="00350B38">
        <w:rPr>
          <w:rFonts w:asciiTheme="minorHAnsi" w:hAnsiTheme="minorHAnsi" w:cstheme="minorHAnsi"/>
          <w:color w:val="000000" w:themeColor="text1"/>
          <w:sz w:val="22"/>
          <w:szCs w:val="22"/>
        </w:rPr>
        <w:t xml:space="preserve"> z zapłaty wynagrodzenia, o którym mowa w </w:t>
      </w:r>
      <w:r w:rsidR="0003383E" w:rsidRPr="00350B38">
        <w:rPr>
          <w:rFonts w:asciiTheme="minorHAnsi" w:hAnsiTheme="minorHAnsi" w:cstheme="minorHAnsi"/>
          <w:color w:val="000000" w:themeColor="text1"/>
          <w:sz w:val="22"/>
          <w:szCs w:val="22"/>
        </w:rPr>
        <w:t>ust. 1</w:t>
      </w:r>
      <w:r w:rsidRPr="00350B38">
        <w:rPr>
          <w:rFonts w:asciiTheme="minorHAnsi" w:hAnsiTheme="minorHAnsi" w:cstheme="minorHAnsi"/>
          <w:color w:val="000000" w:themeColor="text1"/>
          <w:sz w:val="22"/>
          <w:szCs w:val="22"/>
        </w:rPr>
        <w:t>.</w:t>
      </w:r>
    </w:p>
    <w:p w:rsidR="00ED579A" w:rsidRPr="00350B38" w:rsidRDefault="00FD2EFF" w:rsidP="0004011D">
      <w:pPr>
        <w:pStyle w:val="Akapitzlist"/>
        <w:numPr>
          <w:ilvl w:val="0"/>
          <w:numId w:val="4"/>
        </w:numPr>
        <w:spacing w:line="276" w:lineRule="auto"/>
        <w:ind w:left="426" w:hanging="426"/>
        <w:jc w:val="both"/>
        <w:rPr>
          <w:rFonts w:asciiTheme="minorHAnsi" w:hAnsiTheme="minorHAnsi" w:cstheme="minorHAnsi"/>
          <w:b/>
          <w:bCs/>
          <w:color w:val="000000" w:themeColor="text1"/>
          <w:sz w:val="22"/>
          <w:szCs w:val="22"/>
        </w:rPr>
      </w:pPr>
      <w:r w:rsidRPr="00350B38">
        <w:rPr>
          <w:rFonts w:asciiTheme="minorHAnsi" w:hAnsiTheme="minorHAnsi" w:cstheme="minorHAnsi"/>
          <w:color w:val="000000" w:themeColor="text1"/>
          <w:sz w:val="22"/>
          <w:szCs w:val="22"/>
        </w:rPr>
        <w:t>Strony ustalają, iż</w:t>
      </w:r>
      <w:r w:rsidR="008B60FD" w:rsidRPr="00350B38">
        <w:rPr>
          <w:rFonts w:asciiTheme="minorHAnsi" w:hAnsiTheme="minorHAnsi" w:cstheme="minorHAnsi"/>
          <w:color w:val="000000" w:themeColor="text1"/>
          <w:sz w:val="22"/>
          <w:szCs w:val="22"/>
        </w:rPr>
        <w:t xml:space="preserve"> odbiór odpadów z częściowo zapełnionego pojemnika nie wpływa na wysokość opłaty, o której mowa w </w:t>
      </w:r>
      <w:r w:rsidR="00552627" w:rsidRPr="00350B38">
        <w:rPr>
          <w:rFonts w:asciiTheme="minorHAnsi" w:hAnsiTheme="minorHAnsi" w:cstheme="minorHAnsi"/>
          <w:color w:val="000000" w:themeColor="text1"/>
          <w:sz w:val="22"/>
          <w:szCs w:val="22"/>
        </w:rPr>
        <w:t>ust</w:t>
      </w:r>
      <w:r w:rsidR="008B60FD" w:rsidRPr="00350B38">
        <w:rPr>
          <w:rFonts w:asciiTheme="minorHAnsi" w:hAnsiTheme="minorHAnsi" w:cstheme="minorHAnsi"/>
          <w:color w:val="000000" w:themeColor="text1"/>
          <w:sz w:val="22"/>
          <w:szCs w:val="22"/>
        </w:rPr>
        <w:t xml:space="preserve">. 1. </w:t>
      </w:r>
    </w:p>
    <w:p w:rsidR="00560BE9" w:rsidRPr="00285AE3" w:rsidRDefault="00560BE9" w:rsidP="0004011D">
      <w:pPr>
        <w:numPr>
          <w:ilvl w:val="0"/>
          <w:numId w:val="4"/>
        </w:numPr>
        <w:spacing w:line="276" w:lineRule="auto"/>
        <w:ind w:left="426" w:hanging="426"/>
        <w:jc w:val="both"/>
        <w:rPr>
          <w:rFonts w:asciiTheme="minorHAnsi" w:hAnsiTheme="minorHAnsi" w:cstheme="minorHAnsi"/>
          <w:bCs/>
          <w:color w:val="000000" w:themeColor="text1"/>
          <w:sz w:val="22"/>
          <w:szCs w:val="22"/>
        </w:rPr>
      </w:pPr>
      <w:r w:rsidRPr="00350B38">
        <w:rPr>
          <w:rFonts w:asciiTheme="minorHAnsi" w:hAnsiTheme="minorHAnsi" w:cstheme="minorHAnsi"/>
          <w:color w:val="000000" w:themeColor="text1"/>
          <w:sz w:val="22"/>
          <w:szCs w:val="22"/>
        </w:rPr>
        <w:t>Okresem rozliczeniowym jest miesiąc kalendarzowy.</w:t>
      </w:r>
    </w:p>
    <w:p w:rsidR="00285AE3" w:rsidRPr="0007049E" w:rsidRDefault="00285AE3" w:rsidP="0004011D">
      <w:pPr>
        <w:numPr>
          <w:ilvl w:val="0"/>
          <w:numId w:val="4"/>
        </w:numPr>
        <w:spacing w:line="276" w:lineRule="auto"/>
        <w:ind w:left="426" w:hanging="426"/>
        <w:jc w:val="both"/>
        <w:rPr>
          <w:rFonts w:asciiTheme="minorHAnsi" w:hAnsiTheme="minorHAnsi" w:cstheme="minorHAnsi"/>
          <w:bCs/>
          <w:sz w:val="22"/>
          <w:szCs w:val="22"/>
        </w:rPr>
      </w:pPr>
      <w:r w:rsidRPr="0007049E">
        <w:rPr>
          <w:rFonts w:asciiTheme="minorHAnsi" w:hAnsiTheme="minorHAnsi" w:cstheme="minorHAnsi"/>
          <w:sz w:val="22"/>
          <w:szCs w:val="22"/>
        </w:rPr>
        <w:t>Wykonawca w ciągu 7 dni po zakończonym okresie rozliczeniowym wystawi i prześle do siedziby Zamawiającego fakturę.</w:t>
      </w:r>
    </w:p>
    <w:p w:rsidR="00560BE9" w:rsidRPr="00285AE3" w:rsidRDefault="00560BE9" w:rsidP="0004011D">
      <w:pPr>
        <w:numPr>
          <w:ilvl w:val="0"/>
          <w:numId w:val="4"/>
        </w:numPr>
        <w:spacing w:line="276" w:lineRule="auto"/>
        <w:ind w:left="426" w:hanging="426"/>
        <w:jc w:val="both"/>
        <w:rPr>
          <w:rFonts w:asciiTheme="minorHAnsi" w:hAnsiTheme="minorHAnsi" w:cstheme="minorHAnsi"/>
          <w:bCs/>
          <w:color w:val="000000" w:themeColor="text1"/>
          <w:sz w:val="22"/>
          <w:szCs w:val="22"/>
          <w:u w:val="single"/>
        </w:rPr>
      </w:pPr>
      <w:r w:rsidRPr="00350B38">
        <w:rPr>
          <w:rFonts w:asciiTheme="minorHAnsi" w:hAnsiTheme="minorHAnsi" w:cstheme="minorHAnsi"/>
          <w:color w:val="000000" w:themeColor="text1"/>
          <w:sz w:val="22"/>
          <w:szCs w:val="22"/>
        </w:rPr>
        <w:t>Zamawiający zobowiązuje się do re</w:t>
      </w:r>
      <w:r w:rsidR="00DC453B">
        <w:rPr>
          <w:rFonts w:asciiTheme="minorHAnsi" w:hAnsiTheme="minorHAnsi" w:cstheme="minorHAnsi"/>
          <w:color w:val="000000" w:themeColor="text1"/>
          <w:sz w:val="22"/>
          <w:szCs w:val="22"/>
        </w:rPr>
        <w:t>gulowania należności w terminie 21</w:t>
      </w:r>
      <w:r w:rsidR="005D7D44" w:rsidRPr="00350B38">
        <w:rPr>
          <w:rFonts w:asciiTheme="minorHAnsi" w:hAnsiTheme="minorHAnsi" w:cstheme="minorHAnsi"/>
          <w:color w:val="000000" w:themeColor="text1"/>
          <w:sz w:val="22"/>
          <w:szCs w:val="22"/>
        </w:rPr>
        <w:t xml:space="preserve"> </w:t>
      </w:r>
      <w:r w:rsidRPr="00350B38">
        <w:rPr>
          <w:rFonts w:asciiTheme="minorHAnsi" w:hAnsiTheme="minorHAnsi" w:cstheme="minorHAnsi"/>
          <w:b/>
          <w:color w:val="000000" w:themeColor="text1"/>
          <w:sz w:val="22"/>
          <w:szCs w:val="22"/>
        </w:rPr>
        <w:t xml:space="preserve"> dni</w:t>
      </w:r>
      <w:r w:rsidR="00D65C76" w:rsidRPr="00350B38">
        <w:rPr>
          <w:rFonts w:asciiTheme="minorHAnsi" w:hAnsiTheme="minorHAnsi" w:cstheme="minorHAnsi"/>
          <w:color w:val="000000" w:themeColor="text1"/>
          <w:sz w:val="22"/>
          <w:szCs w:val="22"/>
        </w:rPr>
        <w:t xml:space="preserve"> od daty </w:t>
      </w:r>
      <w:r w:rsidR="00285AE3" w:rsidRPr="0007049E">
        <w:rPr>
          <w:rFonts w:asciiTheme="minorHAnsi" w:hAnsiTheme="minorHAnsi" w:cstheme="minorHAnsi"/>
          <w:sz w:val="22"/>
          <w:szCs w:val="22"/>
        </w:rPr>
        <w:t>otrzymania</w:t>
      </w:r>
      <w:r w:rsidR="00285AE3" w:rsidRPr="00285AE3">
        <w:rPr>
          <w:rFonts w:asciiTheme="minorHAnsi" w:hAnsiTheme="minorHAnsi" w:cstheme="minorHAnsi"/>
          <w:color w:val="FF0000"/>
          <w:sz w:val="22"/>
          <w:szCs w:val="22"/>
        </w:rPr>
        <w:t xml:space="preserve"> </w:t>
      </w:r>
      <w:r w:rsidR="00D65C76" w:rsidRPr="00350B38">
        <w:rPr>
          <w:rFonts w:asciiTheme="minorHAnsi" w:hAnsiTheme="minorHAnsi" w:cstheme="minorHAnsi"/>
          <w:color w:val="000000" w:themeColor="text1"/>
          <w:sz w:val="22"/>
          <w:szCs w:val="22"/>
        </w:rPr>
        <w:t>fakt</w:t>
      </w:r>
      <w:r w:rsidRPr="00350B38">
        <w:rPr>
          <w:rFonts w:asciiTheme="minorHAnsi" w:hAnsiTheme="minorHAnsi" w:cstheme="minorHAnsi"/>
          <w:color w:val="000000" w:themeColor="text1"/>
          <w:sz w:val="22"/>
          <w:szCs w:val="22"/>
        </w:rPr>
        <w:t>u</w:t>
      </w:r>
      <w:r w:rsidR="00D65C76" w:rsidRPr="00350B38">
        <w:rPr>
          <w:rFonts w:asciiTheme="minorHAnsi" w:hAnsiTheme="minorHAnsi" w:cstheme="minorHAnsi"/>
          <w:color w:val="000000" w:themeColor="text1"/>
          <w:sz w:val="22"/>
          <w:szCs w:val="22"/>
        </w:rPr>
        <w:t>r</w:t>
      </w:r>
      <w:r w:rsidRPr="00350B38">
        <w:rPr>
          <w:rFonts w:asciiTheme="minorHAnsi" w:hAnsiTheme="minorHAnsi" w:cstheme="minorHAnsi"/>
          <w:color w:val="000000" w:themeColor="text1"/>
          <w:sz w:val="22"/>
          <w:szCs w:val="22"/>
        </w:rPr>
        <w:t>y tytułem odbioru i zagospodarowania selektywnie gromadzonych odpadów ko</w:t>
      </w:r>
      <w:r w:rsidR="00D65C76" w:rsidRPr="00350B38">
        <w:rPr>
          <w:rFonts w:asciiTheme="minorHAnsi" w:hAnsiTheme="minorHAnsi" w:cstheme="minorHAnsi"/>
          <w:color w:val="000000" w:themeColor="text1"/>
          <w:sz w:val="22"/>
          <w:szCs w:val="22"/>
        </w:rPr>
        <w:t xml:space="preserve">munalnych, </w:t>
      </w:r>
      <w:r w:rsidR="00D65C76" w:rsidRPr="00285AE3">
        <w:rPr>
          <w:rFonts w:asciiTheme="minorHAnsi" w:hAnsiTheme="minorHAnsi" w:cstheme="minorHAnsi"/>
          <w:color w:val="000000" w:themeColor="text1"/>
          <w:sz w:val="22"/>
          <w:szCs w:val="22"/>
          <w:u w:val="single"/>
        </w:rPr>
        <w:t xml:space="preserve">na rachunek bankowy wskazany na fakturze. </w:t>
      </w:r>
    </w:p>
    <w:p w:rsidR="00D65C76" w:rsidRPr="00350B38" w:rsidRDefault="00D65C76" w:rsidP="0004011D">
      <w:pPr>
        <w:numPr>
          <w:ilvl w:val="0"/>
          <w:numId w:val="4"/>
        </w:numPr>
        <w:spacing w:line="276" w:lineRule="auto"/>
        <w:ind w:left="426" w:hanging="426"/>
        <w:jc w:val="both"/>
        <w:rPr>
          <w:rFonts w:asciiTheme="minorHAnsi" w:hAnsiTheme="minorHAnsi" w:cstheme="minorHAnsi"/>
          <w:bCs/>
          <w:color w:val="000000" w:themeColor="text1"/>
          <w:sz w:val="22"/>
          <w:szCs w:val="22"/>
        </w:rPr>
      </w:pPr>
      <w:r w:rsidRPr="00350B38">
        <w:rPr>
          <w:rFonts w:asciiTheme="minorHAnsi" w:hAnsiTheme="minorHAnsi" w:cstheme="minorHAnsi"/>
          <w:color w:val="000000" w:themeColor="text1"/>
          <w:sz w:val="22"/>
          <w:szCs w:val="22"/>
        </w:rPr>
        <w:t>Za dzień zapłaty wynagrodzenia uważa się dzień obciążenia rachunku bankowego Zamawiającego. Termin zapłaty należności uważa się za zachowany, jeżeli obciążenie rachunku Zamawiającego nastąpi najpóźniej w ostatnim dniu terminu płatności.</w:t>
      </w:r>
    </w:p>
    <w:p w:rsidR="00D65C76" w:rsidRPr="00350B38" w:rsidRDefault="00D65C76" w:rsidP="0004011D">
      <w:pPr>
        <w:numPr>
          <w:ilvl w:val="0"/>
          <w:numId w:val="4"/>
        </w:numPr>
        <w:spacing w:line="276" w:lineRule="auto"/>
        <w:ind w:left="426" w:hanging="426"/>
        <w:jc w:val="both"/>
        <w:rPr>
          <w:rFonts w:asciiTheme="minorHAnsi" w:hAnsiTheme="minorHAnsi" w:cstheme="minorHAnsi"/>
          <w:bCs/>
          <w:color w:val="000000" w:themeColor="text1"/>
          <w:sz w:val="22"/>
          <w:szCs w:val="22"/>
        </w:rPr>
      </w:pPr>
      <w:r w:rsidRPr="00350B38">
        <w:rPr>
          <w:rFonts w:asciiTheme="minorHAnsi" w:hAnsiTheme="minorHAnsi" w:cstheme="minorHAnsi"/>
          <w:color w:val="000000" w:themeColor="text1"/>
          <w:sz w:val="22"/>
          <w:szCs w:val="22"/>
        </w:rPr>
        <w:t>Zamawiający zastrzega sobie prawo realizacji wynagrodzenia, o którym mowa w ust. 1, wynikającego</w:t>
      </w:r>
      <w:r w:rsidR="00A84B0D" w:rsidRPr="00350B38">
        <w:rPr>
          <w:rFonts w:asciiTheme="minorHAnsi" w:hAnsiTheme="minorHAnsi" w:cstheme="minorHAnsi"/>
          <w:color w:val="000000" w:themeColor="text1"/>
          <w:sz w:val="22"/>
          <w:szCs w:val="22"/>
        </w:rPr>
        <w:t xml:space="preserve"> </w:t>
      </w:r>
      <w:r w:rsidRPr="00350B38">
        <w:rPr>
          <w:rFonts w:asciiTheme="minorHAnsi" w:hAnsiTheme="minorHAnsi" w:cstheme="minorHAnsi"/>
          <w:color w:val="000000" w:themeColor="text1"/>
          <w:sz w:val="22"/>
          <w:szCs w:val="22"/>
        </w:rPr>
        <w:t>z otrzymanych faktur, z zastosowaniem mechanizmu podzielonej płatności.</w:t>
      </w:r>
    </w:p>
    <w:p w:rsidR="00D65C76" w:rsidRPr="00350B38" w:rsidRDefault="00D65C76" w:rsidP="0004011D">
      <w:pPr>
        <w:numPr>
          <w:ilvl w:val="0"/>
          <w:numId w:val="4"/>
        </w:numPr>
        <w:spacing w:line="276" w:lineRule="auto"/>
        <w:ind w:left="426" w:hanging="426"/>
        <w:jc w:val="both"/>
        <w:rPr>
          <w:rFonts w:asciiTheme="minorHAnsi" w:hAnsiTheme="minorHAnsi" w:cstheme="minorHAnsi"/>
          <w:bCs/>
          <w:color w:val="000000" w:themeColor="text1"/>
          <w:sz w:val="22"/>
          <w:szCs w:val="22"/>
        </w:rPr>
      </w:pPr>
      <w:r w:rsidRPr="00350B38">
        <w:rPr>
          <w:rFonts w:asciiTheme="minorHAnsi" w:hAnsiTheme="minorHAnsi" w:cstheme="minorHAnsi"/>
          <w:color w:val="000000" w:themeColor="text1"/>
          <w:sz w:val="22"/>
          <w:szCs w:val="22"/>
        </w:rPr>
        <w:t>Wierzytelności wynikające z umowy nie mogą być przenoszone na osobę trzecią bez pisemnej zgody Zamawiającego.</w:t>
      </w:r>
    </w:p>
    <w:p w:rsidR="00346023" w:rsidRPr="00350B38" w:rsidRDefault="00D65C76" w:rsidP="0004011D">
      <w:pPr>
        <w:numPr>
          <w:ilvl w:val="0"/>
          <w:numId w:val="4"/>
        </w:numPr>
        <w:spacing w:line="276" w:lineRule="auto"/>
        <w:ind w:left="426" w:hanging="426"/>
        <w:jc w:val="both"/>
        <w:rPr>
          <w:rFonts w:asciiTheme="minorHAnsi" w:hAnsiTheme="minorHAnsi" w:cstheme="minorHAnsi"/>
          <w:bCs/>
          <w:color w:val="000000" w:themeColor="text1"/>
          <w:sz w:val="22"/>
          <w:szCs w:val="22"/>
        </w:rPr>
      </w:pPr>
      <w:r w:rsidRPr="00350B38">
        <w:rPr>
          <w:rFonts w:asciiTheme="minorHAnsi" w:hAnsiTheme="minorHAnsi" w:cstheme="minorHAnsi"/>
          <w:color w:val="000000" w:themeColor="text1"/>
          <w:sz w:val="22"/>
          <w:szCs w:val="22"/>
        </w:rPr>
        <w:t>Zamawiający wyraża zgodę na wystawianie faktur</w:t>
      </w:r>
      <w:r w:rsidR="00346023" w:rsidRPr="00350B38">
        <w:rPr>
          <w:rFonts w:asciiTheme="minorHAnsi" w:hAnsiTheme="minorHAnsi" w:cstheme="minorHAnsi"/>
          <w:color w:val="000000" w:themeColor="text1"/>
          <w:sz w:val="22"/>
          <w:szCs w:val="22"/>
        </w:rPr>
        <w:t xml:space="preserve"> za świadczone usługi </w:t>
      </w:r>
      <w:r w:rsidRPr="00350B38">
        <w:rPr>
          <w:rFonts w:asciiTheme="minorHAnsi" w:hAnsiTheme="minorHAnsi" w:cstheme="minorHAnsi"/>
          <w:color w:val="000000" w:themeColor="text1"/>
          <w:sz w:val="22"/>
          <w:szCs w:val="22"/>
        </w:rPr>
        <w:t>i prz</w:t>
      </w:r>
      <w:r w:rsidR="00346023" w:rsidRPr="00350B38">
        <w:rPr>
          <w:rFonts w:asciiTheme="minorHAnsi" w:hAnsiTheme="minorHAnsi" w:cstheme="minorHAnsi"/>
          <w:color w:val="000000" w:themeColor="text1"/>
          <w:sz w:val="22"/>
          <w:szCs w:val="22"/>
        </w:rPr>
        <w:t>e</w:t>
      </w:r>
      <w:r w:rsidRPr="00350B38">
        <w:rPr>
          <w:rFonts w:asciiTheme="minorHAnsi" w:hAnsiTheme="minorHAnsi" w:cstheme="minorHAnsi"/>
          <w:color w:val="000000" w:themeColor="text1"/>
          <w:sz w:val="22"/>
          <w:szCs w:val="22"/>
        </w:rPr>
        <w:t xml:space="preserve">syłanie </w:t>
      </w:r>
      <w:r w:rsidR="00346023" w:rsidRPr="00350B38">
        <w:rPr>
          <w:rFonts w:asciiTheme="minorHAnsi" w:hAnsiTheme="minorHAnsi" w:cstheme="minorHAnsi"/>
          <w:color w:val="000000" w:themeColor="text1"/>
          <w:sz w:val="22"/>
          <w:szCs w:val="22"/>
        </w:rPr>
        <w:t xml:space="preserve">ich drogą elektroniczną na adres: </w:t>
      </w:r>
      <w:hyperlink r:id="rId8" w:history="1">
        <w:r w:rsidR="00346023" w:rsidRPr="00350B38">
          <w:rPr>
            <w:rStyle w:val="Hipercze"/>
            <w:rFonts w:asciiTheme="minorHAnsi" w:hAnsiTheme="minorHAnsi" w:cstheme="minorHAnsi"/>
            <w:sz w:val="22"/>
            <w:szCs w:val="22"/>
          </w:rPr>
          <w:t>faktury.ias.warszawa@mf.gov.pl</w:t>
        </w:r>
      </w:hyperlink>
      <w:r w:rsidR="00346023" w:rsidRPr="00350B38">
        <w:rPr>
          <w:rFonts w:asciiTheme="minorHAnsi" w:hAnsiTheme="minorHAnsi" w:cstheme="minorHAnsi"/>
          <w:color w:val="000000" w:themeColor="text1"/>
          <w:sz w:val="22"/>
          <w:szCs w:val="22"/>
        </w:rPr>
        <w:t xml:space="preserve"> .</w:t>
      </w:r>
    </w:p>
    <w:p w:rsidR="00346023" w:rsidRPr="00350B38" w:rsidRDefault="00346023" w:rsidP="0004011D">
      <w:pPr>
        <w:numPr>
          <w:ilvl w:val="0"/>
          <w:numId w:val="4"/>
        </w:numPr>
        <w:spacing w:line="276" w:lineRule="auto"/>
        <w:ind w:left="426" w:hanging="426"/>
        <w:jc w:val="both"/>
        <w:rPr>
          <w:rFonts w:asciiTheme="minorHAnsi" w:hAnsiTheme="minorHAnsi" w:cstheme="minorHAnsi"/>
          <w:bCs/>
          <w:color w:val="000000" w:themeColor="text1"/>
          <w:sz w:val="22"/>
          <w:szCs w:val="22"/>
        </w:rPr>
      </w:pPr>
      <w:r w:rsidRPr="00350B38">
        <w:rPr>
          <w:rFonts w:asciiTheme="minorHAnsi" w:hAnsiTheme="minorHAnsi" w:cstheme="minorHAnsi"/>
          <w:color w:val="000000" w:themeColor="text1"/>
          <w:sz w:val="22"/>
          <w:szCs w:val="22"/>
        </w:rPr>
        <w:t>Zamawiający zobowiązuje się do pisemnego zawiadomienia o każdorazowej zmianie adresu korespondencyjnego wskazanego w Umowie. Korespondencję wysłaną na ostatni podany przez Zamawiającego adres uważa się za doręczoną.</w:t>
      </w:r>
    </w:p>
    <w:p w:rsidR="00346023" w:rsidRPr="00350B38" w:rsidRDefault="00346023" w:rsidP="0004011D">
      <w:pPr>
        <w:numPr>
          <w:ilvl w:val="0"/>
          <w:numId w:val="4"/>
        </w:numPr>
        <w:spacing w:line="276" w:lineRule="auto"/>
        <w:ind w:left="426" w:hanging="426"/>
        <w:jc w:val="both"/>
        <w:rPr>
          <w:rFonts w:asciiTheme="minorHAnsi" w:hAnsiTheme="minorHAnsi" w:cstheme="minorHAnsi"/>
          <w:bCs/>
          <w:color w:val="000000" w:themeColor="text1"/>
          <w:sz w:val="22"/>
          <w:szCs w:val="22"/>
        </w:rPr>
      </w:pPr>
      <w:r w:rsidRPr="00350B38">
        <w:rPr>
          <w:rFonts w:asciiTheme="minorHAnsi" w:hAnsiTheme="minorHAnsi" w:cstheme="minorHAnsi"/>
          <w:bCs/>
          <w:color w:val="000000" w:themeColor="text1"/>
          <w:sz w:val="22"/>
          <w:szCs w:val="22"/>
        </w:rPr>
        <w:t>W przypadku braku zapłaty przez</w:t>
      </w:r>
      <w:r w:rsidRPr="00350B38">
        <w:rPr>
          <w:rFonts w:asciiTheme="minorHAnsi" w:hAnsiTheme="minorHAnsi" w:cstheme="minorHAnsi"/>
          <w:color w:val="000000" w:themeColor="text1"/>
          <w:sz w:val="22"/>
          <w:szCs w:val="22"/>
        </w:rPr>
        <w:t xml:space="preserve"> Zamawiającego należności z tytułu Umowy za dwa okresy rozliczeniowe Wykonawcy przysługuje prawo zawieszenia wykonywania usług do momentu uregulowania należności przez Zamawiającego.</w:t>
      </w:r>
    </w:p>
    <w:p w:rsidR="00350635" w:rsidRPr="00350B38" w:rsidRDefault="00F37FAC" w:rsidP="0004011D">
      <w:pPr>
        <w:spacing w:line="276" w:lineRule="auto"/>
        <w:ind w:left="426"/>
        <w:jc w:val="center"/>
        <w:rPr>
          <w:rFonts w:asciiTheme="minorHAnsi" w:hAnsiTheme="minorHAnsi" w:cstheme="minorHAnsi"/>
          <w:bCs/>
          <w:color w:val="000000" w:themeColor="text1"/>
          <w:sz w:val="22"/>
          <w:szCs w:val="22"/>
        </w:rPr>
      </w:pPr>
      <w:r w:rsidRPr="00350B38">
        <w:rPr>
          <w:rFonts w:asciiTheme="minorHAnsi" w:hAnsiTheme="minorHAnsi" w:cstheme="minorHAnsi"/>
          <w:b/>
          <w:bCs/>
          <w:color w:val="000000" w:themeColor="text1"/>
          <w:sz w:val="22"/>
          <w:szCs w:val="22"/>
        </w:rPr>
        <w:t xml:space="preserve">§ </w:t>
      </w:r>
      <w:r w:rsidR="004A7A09" w:rsidRPr="00350B38">
        <w:rPr>
          <w:rFonts w:asciiTheme="minorHAnsi" w:hAnsiTheme="minorHAnsi" w:cstheme="minorHAnsi"/>
          <w:b/>
          <w:bCs/>
          <w:color w:val="000000" w:themeColor="text1"/>
          <w:sz w:val="22"/>
          <w:szCs w:val="22"/>
        </w:rPr>
        <w:t>3</w:t>
      </w:r>
      <w:r w:rsidR="003E14B1" w:rsidRPr="00350B38">
        <w:rPr>
          <w:rFonts w:asciiTheme="minorHAnsi" w:hAnsiTheme="minorHAnsi" w:cstheme="minorHAnsi"/>
          <w:b/>
          <w:bCs/>
          <w:color w:val="000000" w:themeColor="text1"/>
          <w:sz w:val="22"/>
          <w:szCs w:val="22"/>
        </w:rPr>
        <w:t>.</w:t>
      </w:r>
    </w:p>
    <w:p w:rsidR="004A7A09" w:rsidRPr="00350B38" w:rsidRDefault="004A7A09" w:rsidP="0004011D">
      <w:pPr>
        <w:spacing w:line="276" w:lineRule="auto"/>
        <w:jc w:val="center"/>
        <w:rPr>
          <w:rFonts w:asciiTheme="minorHAnsi" w:hAnsiTheme="minorHAnsi" w:cstheme="minorHAnsi"/>
          <w:bCs/>
          <w:color w:val="000000" w:themeColor="text1"/>
          <w:sz w:val="22"/>
          <w:szCs w:val="22"/>
        </w:rPr>
      </w:pPr>
      <w:r w:rsidRPr="00350B38">
        <w:rPr>
          <w:rFonts w:asciiTheme="minorHAnsi" w:hAnsiTheme="minorHAnsi" w:cstheme="minorHAnsi"/>
          <w:b/>
          <w:bCs/>
          <w:color w:val="000000" w:themeColor="text1"/>
          <w:sz w:val="22"/>
          <w:szCs w:val="22"/>
        </w:rPr>
        <w:t>OBOWIĄZKI Z</w:t>
      </w:r>
      <w:r w:rsidR="009C5358" w:rsidRPr="00350B38">
        <w:rPr>
          <w:rFonts w:asciiTheme="minorHAnsi" w:hAnsiTheme="minorHAnsi" w:cstheme="minorHAnsi"/>
          <w:b/>
          <w:bCs/>
          <w:color w:val="000000" w:themeColor="text1"/>
          <w:sz w:val="22"/>
          <w:szCs w:val="22"/>
        </w:rPr>
        <w:t>AMAWIAJĄCEGO</w:t>
      </w:r>
    </w:p>
    <w:p w:rsidR="003B4625" w:rsidRPr="00350B38" w:rsidRDefault="009C5358" w:rsidP="0004011D">
      <w:pPr>
        <w:numPr>
          <w:ilvl w:val="0"/>
          <w:numId w:val="1"/>
        </w:numPr>
        <w:spacing w:line="276" w:lineRule="auto"/>
        <w:ind w:left="426" w:hanging="426"/>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Zamawiający</w:t>
      </w:r>
      <w:r w:rsidR="003B4625" w:rsidRPr="00350B38">
        <w:rPr>
          <w:rFonts w:asciiTheme="minorHAnsi" w:hAnsiTheme="minorHAnsi" w:cstheme="minorHAnsi"/>
          <w:color w:val="000000" w:themeColor="text1"/>
          <w:sz w:val="22"/>
          <w:szCs w:val="22"/>
        </w:rPr>
        <w:t xml:space="preserve"> jest zobowiązany do:</w:t>
      </w:r>
    </w:p>
    <w:p w:rsidR="003B4625" w:rsidRPr="00350B38" w:rsidRDefault="003B4625" w:rsidP="0004011D">
      <w:pPr>
        <w:pStyle w:val="Akapitzlist"/>
        <w:numPr>
          <w:ilvl w:val="1"/>
          <w:numId w:val="7"/>
        </w:numPr>
        <w:spacing w:line="276" w:lineRule="auto"/>
        <w:ind w:left="709" w:hanging="283"/>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 xml:space="preserve">gromadzenia Odpadów  w </w:t>
      </w:r>
      <w:r w:rsidR="004B4021" w:rsidRPr="00350B38">
        <w:rPr>
          <w:rFonts w:asciiTheme="minorHAnsi" w:hAnsiTheme="minorHAnsi" w:cstheme="minorHAnsi"/>
          <w:color w:val="000000" w:themeColor="text1"/>
          <w:sz w:val="22"/>
          <w:szCs w:val="22"/>
        </w:rPr>
        <w:t xml:space="preserve">sposób selektywny, zgodnie z Regulaminem utrzymania czystości </w:t>
      </w:r>
      <w:r w:rsidR="00F3632A" w:rsidRPr="00350B38">
        <w:rPr>
          <w:rFonts w:asciiTheme="minorHAnsi" w:hAnsiTheme="minorHAnsi" w:cstheme="minorHAnsi"/>
          <w:color w:val="000000" w:themeColor="text1"/>
          <w:sz w:val="22"/>
          <w:szCs w:val="22"/>
        </w:rPr>
        <w:t xml:space="preserve">                         </w:t>
      </w:r>
      <w:r w:rsidR="004B4021" w:rsidRPr="00350B38">
        <w:rPr>
          <w:rFonts w:asciiTheme="minorHAnsi" w:hAnsiTheme="minorHAnsi" w:cstheme="minorHAnsi"/>
          <w:color w:val="000000" w:themeColor="text1"/>
          <w:sz w:val="22"/>
          <w:szCs w:val="22"/>
        </w:rPr>
        <w:t xml:space="preserve">i porządku oraz w </w:t>
      </w:r>
      <w:r w:rsidRPr="00350B38">
        <w:rPr>
          <w:rFonts w:asciiTheme="minorHAnsi" w:hAnsiTheme="minorHAnsi" w:cstheme="minorHAnsi"/>
          <w:color w:val="000000" w:themeColor="text1"/>
          <w:sz w:val="22"/>
          <w:szCs w:val="22"/>
        </w:rPr>
        <w:t xml:space="preserve">przeznaczonych do tego pojemnikach określonych </w:t>
      </w:r>
      <w:r w:rsidR="00555B7C" w:rsidRPr="00350B38">
        <w:rPr>
          <w:rFonts w:asciiTheme="minorHAnsi" w:hAnsiTheme="minorHAnsi" w:cstheme="minorHAnsi"/>
          <w:color w:val="000000" w:themeColor="text1"/>
          <w:sz w:val="22"/>
          <w:szCs w:val="22"/>
        </w:rPr>
        <w:t xml:space="preserve"> </w:t>
      </w:r>
      <w:r w:rsidRPr="00350B38">
        <w:rPr>
          <w:rFonts w:asciiTheme="minorHAnsi" w:hAnsiTheme="minorHAnsi" w:cstheme="minorHAnsi"/>
          <w:color w:val="000000" w:themeColor="text1"/>
          <w:sz w:val="22"/>
          <w:szCs w:val="22"/>
        </w:rPr>
        <w:t xml:space="preserve">w niniejszej Umowie, </w:t>
      </w:r>
    </w:p>
    <w:p w:rsidR="003B4625" w:rsidRPr="00350B38" w:rsidRDefault="00AA76FE" w:rsidP="0004011D">
      <w:pPr>
        <w:pStyle w:val="Akapitzlist"/>
        <w:numPr>
          <w:ilvl w:val="1"/>
          <w:numId w:val="7"/>
        </w:numPr>
        <w:spacing w:line="276" w:lineRule="auto"/>
        <w:ind w:left="709" w:hanging="283"/>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zapewnienia Wykonawcy</w:t>
      </w:r>
      <w:r w:rsidR="003B4625" w:rsidRPr="00350B38">
        <w:rPr>
          <w:rFonts w:asciiTheme="minorHAnsi" w:hAnsiTheme="minorHAnsi" w:cstheme="minorHAnsi"/>
          <w:color w:val="000000" w:themeColor="text1"/>
          <w:sz w:val="22"/>
          <w:szCs w:val="22"/>
        </w:rPr>
        <w:t xml:space="preserve"> swobodnego dostępu do pojemników z Odpadami na nieruchomości </w:t>
      </w:r>
      <w:r w:rsidR="00555B7C" w:rsidRPr="00350B38">
        <w:rPr>
          <w:rFonts w:asciiTheme="minorHAnsi" w:hAnsiTheme="minorHAnsi" w:cstheme="minorHAnsi"/>
          <w:color w:val="000000" w:themeColor="text1"/>
          <w:sz w:val="22"/>
          <w:szCs w:val="22"/>
        </w:rPr>
        <w:t xml:space="preserve"> </w:t>
      </w:r>
      <w:r w:rsidR="003B4625" w:rsidRPr="00350B38">
        <w:rPr>
          <w:rFonts w:asciiTheme="minorHAnsi" w:hAnsiTheme="minorHAnsi" w:cstheme="minorHAnsi"/>
          <w:color w:val="000000" w:themeColor="text1"/>
          <w:sz w:val="22"/>
          <w:szCs w:val="22"/>
        </w:rPr>
        <w:t>w ustalonych terminach ich odbioru</w:t>
      </w:r>
      <w:r w:rsidR="000C2FA0" w:rsidRPr="00350B38">
        <w:rPr>
          <w:rFonts w:asciiTheme="minorHAnsi" w:hAnsiTheme="minorHAnsi" w:cstheme="minorHAnsi"/>
          <w:color w:val="000000" w:themeColor="text1"/>
          <w:sz w:val="22"/>
          <w:szCs w:val="22"/>
        </w:rPr>
        <w:t>,</w:t>
      </w:r>
      <w:r w:rsidR="003B4625" w:rsidRPr="00350B38">
        <w:rPr>
          <w:rFonts w:asciiTheme="minorHAnsi" w:hAnsiTheme="minorHAnsi" w:cstheme="minorHAnsi"/>
          <w:color w:val="000000" w:themeColor="text1"/>
          <w:sz w:val="22"/>
          <w:szCs w:val="22"/>
        </w:rPr>
        <w:t xml:space="preserve"> </w:t>
      </w:r>
    </w:p>
    <w:p w:rsidR="003B4625" w:rsidRPr="00350B38" w:rsidRDefault="003B4625" w:rsidP="0004011D">
      <w:pPr>
        <w:pStyle w:val="Akapitzlist"/>
        <w:numPr>
          <w:ilvl w:val="1"/>
          <w:numId w:val="7"/>
        </w:numPr>
        <w:spacing w:line="276" w:lineRule="auto"/>
        <w:ind w:left="709" w:hanging="283"/>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lastRenderedPageBreak/>
        <w:t>z</w:t>
      </w:r>
      <w:r w:rsidR="009C5358" w:rsidRPr="00350B38">
        <w:rPr>
          <w:rFonts w:asciiTheme="minorHAnsi" w:hAnsiTheme="minorHAnsi" w:cstheme="minorHAnsi"/>
          <w:color w:val="000000" w:themeColor="text1"/>
          <w:sz w:val="22"/>
          <w:szCs w:val="22"/>
        </w:rPr>
        <w:t>apewnienia gromadzenia o</w:t>
      </w:r>
      <w:r w:rsidRPr="00350B38">
        <w:rPr>
          <w:rFonts w:asciiTheme="minorHAnsi" w:hAnsiTheme="minorHAnsi" w:cstheme="minorHAnsi"/>
          <w:color w:val="000000" w:themeColor="text1"/>
          <w:sz w:val="22"/>
          <w:szCs w:val="22"/>
        </w:rPr>
        <w:t>dpadów na nieruchomości wewnątrz pojemników</w:t>
      </w:r>
      <w:r w:rsidR="000C2FA0" w:rsidRPr="00350B38">
        <w:rPr>
          <w:rFonts w:asciiTheme="minorHAnsi" w:hAnsiTheme="minorHAnsi" w:cstheme="minorHAnsi"/>
          <w:color w:val="000000" w:themeColor="text1"/>
          <w:sz w:val="22"/>
          <w:szCs w:val="22"/>
        </w:rPr>
        <w:t>,</w:t>
      </w:r>
      <w:r w:rsidRPr="00350B38">
        <w:rPr>
          <w:rFonts w:asciiTheme="minorHAnsi" w:hAnsiTheme="minorHAnsi" w:cstheme="minorHAnsi"/>
          <w:color w:val="000000" w:themeColor="text1"/>
          <w:sz w:val="22"/>
          <w:szCs w:val="22"/>
        </w:rPr>
        <w:t xml:space="preserve"> </w:t>
      </w:r>
    </w:p>
    <w:p w:rsidR="003B4625" w:rsidRPr="00350B38" w:rsidRDefault="003B4625" w:rsidP="0004011D">
      <w:pPr>
        <w:pStyle w:val="Akapitzlist"/>
        <w:numPr>
          <w:ilvl w:val="1"/>
          <w:numId w:val="7"/>
        </w:numPr>
        <w:spacing w:line="276" w:lineRule="auto"/>
        <w:ind w:left="709" w:hanging="283"/>
        <w:jc w:val="both"/>
        <w:rPr>
          <w:rFonts w:asciiTheme="minorHAnsi" w:hAnsiTheme="minorHAnsi" w:cstheme="minorHAnsi"/>
          <w:sz w:val="22"/>
          <w:szCs w:val="22"/>
        </w:rPr>
      </w:pPr>
      <w:r w:rsidRPr="00350B38">
        <w:rPr>
          <w:rFonts w:asciiTheme="minorHAnsi" w:hAnsiTheme="minorHAnsi" w:cstheme="minorHAnsi"/>
          <w:color w:val="000000" w:themeColor="text1"/>
          <w:sz w:val="22"/>
          <w:szCs w:val="22"/>
        </w:rPr>
        <w:t xml:space="preserve">zapewnienia dostępu alternatywnego w przypadku czasowego braku możliwości dostępu </w:t>
      </w:r>
      <w:r w:rsidR="00555B7C" w:rsidRPr="00350B38">
        <w:rPr>
          <w:rFonts w:asciiTheme="minorHAnsi" w:hAnsiTheme="minorHAnsi" w:cstheme="minorHAnsi"/>
          <w:color w:val="000000" w:themeColor="text1"/>
          <w:sz w:val="22"/>
          <w:szCs w:val="22"/>
        </w:rPr>
        <w:t xml:space="preserve">                                    </w:t>
      </w:r>
      <w:r w:rsidRPr="00350B38">
        <w:rPr>
          <w:rFonts w:asciiTheme="minorHAnsi" w:hAnsiTheme="minorHAnsi" w:cstheme="minorHAnsi"/>
          <w:color w:val="000000" w:themeColor="text1"/>
          <w:sz w:val="22"/>
          <w:szCs w:val="22"/>
        </w:rPr>
        <w:t xml:space="preserve">do pojemników na nieruchomości na skutek robót drogowych, wodociągowych, kanalizacyjnych itp. </w:t>
      </w:r>
    </w:p>
    <w:p w:rsidR="005019B3" w:rsidRPr="00350B38" w:rsidRDefault="003B4625" w:rsidP="0004011D">
      <w:pPr>
        <w:pStyle w:val="Akapitzlist"/>
        <w:numPr>
          <w:ilvl w:val="0"/>
          <w:numId w:val="1"/>
        </w:numPr>
        <w:spacing w:line="276" w:lineRule="auto"/>
        <w:ind w:left="426" w:hanging="426"/>
        <w:jc w:val="both"/>
        <w:rPr>
          <w:rFonts w:asciiTheme="minorHAnsi" w:hAnsiTheme="minorHAnsi" w:cstheme="minorHAnsi"/>
          <w:b/>
          <w:bCs/>
          <w:color w:val="000000" w:themeColor="text1"/>
          <w:sz w:val="22"/>
          <w:szCs w:val="22"/>
        </w:rPr>
      </w:pPr>
      <w:r w:rsidRPr="00350B38">
        <w:rPr>
          <w:rFonts w:asciiTheme="minorHAnsi" w:hAnsiTheme="minorHAnsi" w:cstheme="minorHAnsi"/>
          <w:sz w:val="22"/>
          <w:szCs w:val="22"/>
        </w:rPr>
        <w:t>W sytuacji gdy pojemnik będzie przepełniony lub Odpady będą  znajdowały się obok pojemnika</w:t>
      </w:r>
      <w:r w:rsidR="0023284A" w:rsidRPr="00350B38">
        <w:rPr>
          <w:rFonts w:asciiTheme="minorHAnsi" w:hAnsiTheme="minorHAnsi" w:cstheme="minorHAnsi"/>
          <w:i/>
          <w:sz w:val="22"/>
          <w:szCs w:val="22"/>
        </w:rPr>
        <w:t xml:space="preserve">, </w:t>
      </w:r>
      <w:r w:rsidR="009C5358" w:rsidRPr="00350B38">
        <w:rPr>
          <w:rFonts w:asciiTheme="minorHAnsi" w:hAnsiTheme="minorHAnsi" w:cstheme="minorHAnsi"/>
          <w:sz w:val="22"/>
          <w:szCs w:val="22"/>
        </w:rPr>
        <w:t xml:space="preserve">Zamawiający </w:t>
      </w:r>
      <w:r w:rsidRPr="00350B38">
        <w:rPr>
          <w:rFonts w:asciiTheme="minorHAnsi" w:hAnsiTheme="minorHAnsi" w:cstheme="minorHAnsi"/>
          <w:sz w:val="22"/>
          <w:szCs w:val="22"/>
        </w:rPr>
        <w:t xml:space="preserve">wyraża zgodę na odbiór przez </w:t>
      </w:r>
      <w:r w:rsidR="009C5358" w:rsidRPr="00350B38">
        <w:rPr>
          <w:rFonts w:asciiTheme="minorHAnsi" w:hAnsiTheme="minorHAnsi" w:cstheme="minorHAnsi"/>
          <w:sz w:val="22"/>
          <w:szCs w:val="22"/>
        </w:rPr>
        <w:t>Wykonawcę</w:t>
      </w:r>
      <w:r w:rsidRPr="00350B38">
        <w:rPr>
          <w:rFonts w:asciiTheme="minorHAnsi" w:hAnsiTheme="minorHAnsi" w:cstheme="minorHAnsi"/>
          <w:sz w:val="22"/>
          <w:szCs w:val="22"/>
        </w:rPr>
        <w:t xml:space="preserve"> dodatkowych ilości Odpadów i obciążenie  </w:t>
      </w:r>
      <w:r w:rsidRPr="00350B38">
        <w:rPr>
          <w:rFonts w:asciiTheme="minorHAnsi" w:hAnsiTheme="minorHAnsi" w:cstheme="minorHAnsi"/>
          <w:color w:val="000000" w:themeColor="text1"/>
          <w:sz w:val="22"/>
          <w:szCs w:val="22"/>
        </w:rPr>
        <w:t>kosztem ich odbioru wg  wynagrodzenia, o którym mowa w § 2 ust. 1  niniejszej Umowy.</w:t>
      </w:r>
    </w:p>
    <w:p w:rsidR="00AF0BFD" w:rsidRPr="00350B38" w:rsidRDefault="00AF0BFD" w:rsidP="0004011D">
      <w:pPr>
        <w:pStyle w:val="Akapitzlist"/>
        <w:spacing w:line="276" w:lineRule="auto"/>
        <w:ind w:left="426"/>
        <w:jc w:val="both"/>
        <w:rPr>
          <w:rFonts w:asciiTheme="minorHAnsi" w:hAnsiTheme="minorHAnsi" w:cstheme="minorHAnsi"/>
          <w:b/>
          <w:bCs/>
          <w:color w:val="000000" w:themeColor="text1"/>
          <w:sz w:val="22"/>
          <w:szCs w:val="22"/>
        </w:rPr>
      </w:pPr>
    </w:p>
    <w:p w:rsidR="00350B38" w:rsidRDefault="00350B38" w:rsidP="0004011D">
      <w:pPr>
        <w:spacing w:line="276" w:lineRule="auto"/>
        <w:jc w:val="center"/>
        <w:rPr>
          <w:rFonts w:asciiTheme="minorHAnsi" w:hAnsiTheme="minorHAnsi" w:cstheme="minorHAnsi"/>
          <w:b/>
          <w:bCs/>
          <w:color w:val="000000" w:themeColor="text1"/>
          <w:sz w:val="22"/>
          <w:szCs w:val="22"/>
        </w:rPr>
      </w:pPr>
    </w:p>
    <w:p w:rsidR="004A7A09" w:rsidRPr="00350B38" w:rsidRDefault="004A7A09" w:rsidP="0004011D">
      <w:pPr>
        <w:spacing w:line="276" w:lineRule="auto"/>
        <w:jc w:val="center"/>
        <w:rPr>
          <w:rFonts w:asciiTheme="minorHAnsi" w:hAnsiTheme="minorHAnsi" w:cstheme="minorHAnsi"/>
          <w:color w:val="000000" w:themeColor="text1"/>
          <w:sz w:val="22"/>
          <w:szCs w:val="22"/>
        </w:rPr>
      </w:pPr>
      <w:r w:rsidRPr="00350B38">
        <w:rPr>
          <w:rFonts w:asciiTheme="minorHAnsi" w:hAnsiTheme="minorHAnsi" w:cstheme="minorHAnsi"/>
          <w:b/>
          <w:bCs/>
          <w:color w:val="000000" w:themeColor="text1"/>
          <w:sz w:val="22"/>
          <w:szCs w:val="22"/>
        </w:rPr>
        <w:t xml:space="preserve">§ </w:t>
      </w:r>
      <w:r w:rsidR="004D7BB1" w:rsidRPr="00350B38">
        <w:rPr>
          <w:rFonts w:asciiTheme="minorHAnsi" w:hAnsiTheme="minorHAnsi" w:cstheme="minorHAnsi"/>
          <w:b/>
          <w:bCs/>
          <w:color w:val="000000" w:themeColor="text1"/>
          <w:sz w:val="22"/>
          <w:szCs w:val="22"/>
        </w:rPr>
        <w:t>4</w:t>
      </w:r>
      <w:r w:rsidR="003432F8" w:rsidRPr="00350B38">
        <w:rPr>
          <w:rFonts w:asciiTheme="minorHAnsi" w:hAnsiTheme="minorHAnsi" w:cstheme="minorHAnsi"/>
          <w:b/>
          <w:bCs/>
          <w:color w:val="000000" w:themeColor="text1"/>
          <w:sz w:val="22"/>
          <w:szCs w:val="22"/>
        </w:rPr>
        <w:t xml:space="preserve"> </w:t>
      </w:r>
    </w:p>
    <w:p w:rsidR="004A7A09" w:rsidRPr="00350B38" w:rsidRDefault="009C5358" w:rsidP="0004011D">
      <w:pPr>
        <w:spacing w:line="276" w:lineRule="auto"/>
        <w:jc w:val="center"/>
        <w:rPr>
          <w:rFonts w:asciiTheme="minorHAnsi" w:hAnsiTheme="minorHAnsi" w:cstheme="minorHAnsi"/>
          <w:b/>
          <w:bCs/>
          <w:color w:val="000000" w:themeColor="text1"/>
          <w:sz w:val="22"/>
          <w:szCs w:val="22"/>
        </w:rPr>
      </w:pPr>
      <w:r w:rsidRPr="00350B38">
        <w:rPr>
          <w:rFonts w:asciiTheme="minorHAnsi" w:hAnsiTheme="minorHAnsi" w:cstheme="minorHAnsi"/>
          <w:b/>
          <w:bCs/>
          <w:color w:val="000000" w:themeColor="text1"/>
          <w:sz w:val="22"/>
          <w:szCs w:val="22"/>
        </w:rPr>
        <w:t>ODPOWIEDZIALNOŚC ZAMAWIAJĄCEGO</w:t>
      </w:r>
      <w:r w:rsidR="004A7A09" w:rsidRPr="00350B38">
        <w:rPr>
          <w:rFonts w:asciiTheme="minorHAnsi" w:hAnsiTheme="minorHAnsi" w:cstheme="minorHAnsi"/>
          <w:b/>
          <w:bCs/>
          <w:color w:val="000000" w:themeColor="text1"/>
          <w:sz w:val="22"/>
          <w:szCs w:val="22"/>
        </w:rPr>
        <w:t xml:space="preserve"> ZA POJEMNIKI</w:t>
      </w:r>
      <w:r w:rsidR="003432F8" w:rsidRPr="00350B38">
        <w:rPr>
          <w:rFonts w:asciiTheme="minorHAnsi" w:hAnsiTheme="minorHAnsi" w:cstheme="minorHAnsi"/>
          <w:b/>
          <w:bCs/>
          <w:color w:val="000000" w:themeColor="text1"/>
          <w:sz w:val="22"/>
          <w:szCs w:val="22"/>
        </w:rPr>
        <w:t xml:space="preserve"> DOSTARCZONE PRZEZ WYKONAWCĘ  </w:t>
      </w:r>
    </w:p>
    <w:p w:rsidR="00C31C95" w:rsidRPr="00350B38" w:rsidRDefault="00C31C95" w:rsidP="0004011D">
      <w:pPr>
        <w:spacing w:line="276" w:lineRule="auto"/>
        <w:jc w:val="center"/>
        <w:rPr>
          <w:rFonts w:asciiTheme="minorHAnsi" w:hAnsiTheme="minorHAnsi" w:cstheme="minorHAnsi"/>
          <w:b/>
          <w:bCs/>
          <w:color w:val="000000" w:themeColor="text1"/>
          <w:sz w:val="22"/>
          <w:szCs w:val="22"/>
        </w:rPr>
      </w:pPr>
    </w:p>
    <w:p w:rsidR="001A2222" w:rsidRPr="00350B38" w:rsidRDefault="009C5358" w:rsidP="0004011D">
      <w:pPr>
        <w:pStyle w:val="Akapitzlist"/>
        <w:numPr>
          <w:ilvl w:val="0"/>
          <w:numId w:val="5"/>
        </w:numPr>
        <w:spacing w:line="276" w:lineRule="auto"/>
        <w:ind w:left="426" w:hanging="426"/>
        <w:jc w:val="both"/>
        <w:rPr>
          <w:rFonts w:asciiTheme="minorHAnsi" w:hAnsiTheme="minorHAnsi" w:cstheme="minorHAnsi"/>
          <w:bCs/>
          <w:color w:val="000000" w:themeColor="text1"/>
          <w:sz w:val="22"/>
          <w:szCs w:val="22"/>
        </w:rPr>
      </w:pPr>
      <w:r w:rsidRPr="00350B38">
        <w:rPr>
          <w:rFonts w:asciiTheme="minorHAnsi" w:hAnsiTheme="minorHAnsi" w:cstheme="minorHAnsi"/>
          <w:color w:val="000000" w:themeColor="text1"/>
          <w:sz w:val="22"/>
          <w:szCs w:val="22"/>
        </w:rPr>
        <w:t>Zamawiający</w:t>
      </w:r>
      <w:r w:rsidR="00AD2463" w:rsidRPr="00350B38">
        <w:rPr>
          <w:rFonts w:asciiTheme="minorHAnsi" w:hAnsiTheme="minorHAnsi" w:cstheme="minorHAnsi"/>
          <w:bCs/>
          <w:color w:val="000000" w:themeColor="text1"/>
          <w:sz w:val="22"/>
          <w:szCs w:val="22"/>
        </w:rPr>
        <w:t xml:space="preserve"> będzie gromadził odpady w pojemnikach, które </w:t>
      </w:r>
      <w:r w:rsidR="000C2FA0" w:rsidRPr="00350B38">
        <w:rPr>
          <w:rFonts w:asciiTheme="minorHAnsi" w:hAnsiTheme="minorHAnsi" w:cstheme="minorHAnsi"/>
          <w:bCs/>
          <w:color w:val="000000" w:themeColor="text1"/>
          <w:sz w:val="22"/>
          <w:szCs w:val="22"/>
        </w:rPr>
        <w:t>z</w:t>
      </w:r>
      <w:r w:rsidR="00AD2463" w:rsidRPr="00350B38">
        <w:rPr>
          <w:rFonts w:asciiTheme="minorHAnsi" w:hAnsiTheme="minorHAnsi" w:cstheme="minorHAnsi"/>
          <w:bCs/>
          <w:color w:val="000000" w:themeColor="text1"/>
          <w:sz w:val="22"/>
          <w:szCs w:val="22"/>
        </w:rPr>
        <w:t xml:space="preserve">ostaną </w:t>
      </w:r>
      <w:r w:rsidR="003432F8" w:rsidRPr="00350B38">
        <w:rPr>
          <w:rFonts w:asciiTheme="minorHAnsi" w:hAnsiTheme="minorHAnsi" w:cstheme="minorHAnsi"/>
          <w:bCs/>
          <w:color w:val="000000" w:themeColor="text1"/>
          <w:sz w:val="22"/>
          <w:szCs w:val="22"/>
        </w:rPr>
        <w:t>dostarczone</w:t>
      </w:r>
      <w:r w:rsidR="00AD2463" w:rsidRPr="00350B38">
        <w:rPr>
          <w:rFonts w:asciiTheme="minorHAnsi" w:hAnsiTheme="minorHAnsi" w:cstheme="minorHAnsi"/>
          <w:bCs/>
          <w:color w:val="000000" w:themeColor="text1"/>
          <w:sz w:val="22"/>
          <w:szCs w:val="22"/>
        </w:rPr>
        <w:t xml:space="preserve"> przez </w:t>
      </w:r>
      <w:r w:rsidRPr="00350B38">
        <w:rPr>
          <w:rFonts w:asciiTheme="minorHAnsi" w:hAnsiTheme="minorHAnsi" w:cstheme="minorHAnsi"/>
          <w:bCs/>
          <w:color w:val="000000" w:themeColor="text1"/>
          <w:sz w:val="22"/>
          <w:szCs w:val="22"/>
        </w:rPr>
        <w:t>Wykonawcę</w:t>
      </w:r>
      <w:r w:rsidR="00AD2463" w:rsidRPr="00350B38">
        <w:rPr>
          <w:rFonts w:asciiTheme="minorHAnsi" w:hAnsiTheme="minorHAnsi" w:cstheme="minorHAnsi"/>
          <w:bCs/>
          <w:color w:val="000000" w:themeColor="text1"/>
          <w:sz w:val="22"/>
          <w:szCs w:val="22"/>
        </w:rPr>
        <w:t xml:space="preserve"> na podstawie protokołu </w:t>
      </w:r>
      <w:r w:rsidR="00497D82" w:rsidRPr="00350B38">
        <w:rPr>
          <w:rFonts w:asciiTheme="minorHAnsi" w:hAnsiTheme="minorHAnsi" w:cstheme="minorHAnsi"/>
          <w:bCs/>
          <w:color w:val="000000" w:themeColor="text1"/>
          <w:sz w:val="22"/>
          <w:szCs w:val="22"/>
        </w:rPr>
        <w:t>podstawienia</w:t>
      </w:r>
      <w:r w:rsidR="00AD2463" w:rsidRPr="00350B38">
        <w:rPr>
          <w:rFonts w:asciiTheme="minorHAnsi" w:hAnsiTheme="minorHAnsi" w:cstheme="minorHAnsi"/>
          <w:bCs/>
          <w:color w:val="000000" w:themeColor="text1"/>
          <w:sz w:val="22"/>
          <w:szCs w:val="22"/>
        </w:rPr>
        <w:t xml:space="preserve">, a </w:t>
      </w:r>
      <w:r w:rsidRPr="00350B38">
        <w:rPr>
          <w:rFonts w:asciiTheme="minorHAnsi" w:hAnsiTheme="minorHAnsi" w:cstheme="minorHAnsi"/>
          <w:color w:val="000000" w:themeColor="text1"/>
          <w:sz w:val="22"/>
          <w:szCs w:val="22"/>
        </w:rPr>
        <w:t>Zamawiający</w:t>
      </w:r>
      <w:r w:rsidRPr="00350B38">
        <w:rPr>
          <w:rFonts w:asciiTheme="minorHAnsi" w:hAnsiTheme="minorHAnsi" w:cstheme="minorHAnsi"/>
          <w:bCs/>
          <w:color w:val="000000" w:themeColor="text1"/>
          <w:sz w:val="22"/>
          <w:szCs w:val="22"/>
        </w:rPr>
        <w:t xml:space="preserve"> </w:t>
      </w:r>
      <w:r w:rsidR="00AD2463" w:rsidRPr="00350B38">
        <w:rPr>
          <w:rFonts w:asciiTheme="minorHAnsi" w:hAnsiTheme="minorHAnsi" w:cstheme="minorHAnsi"/>
          <w:bCs/>
          <w:color w:val="000000" w:themeColor="text1"/>
          <w:sz w:val="22"/>
          <w:szCs w:val="22"/>
        </w:rPr>
        <w:t xml:space="preserve">będzie ich </w:t>
      </w:r>
      <w:r w:rsidR="003432F8" w:rsidRPr="00350B38">
        <w:rPr>
          <w:rFonts w:asciiTheme="minorHAnsi" w:hAnsiTheme="minorHAnsi" w:cstheme="minorHAnsi"/>
          <w:bCs/>
          <w:color w:val="000000" w:themeColor="text1"/>
          <w:sz w:val="22"/>
          <w:szCs w:val="22"/>
        </w:rPr>
        <w:t>użytkownikiem</w:t>
      </w:r>
      <w:r w:rsidR="00263AAB" w:rsidRPr="00350B38">
        <w:rPr>
          <w:rFonts w:asciiTheme="minorHAnsi" w:hAnsiTheme="minorHAnsi" w:cstheme="minorHAnsi"/>
          <w:bCs/>
          <w:color w:val="000000" w:themeColor="text1"/>
          <w:sz w:val="22"/>
          <w:szCs w:val="22"/>
        </w:rPr>
        <w:t xml:space="preserve"> </w:t>
      </w:r>
      <w:r w:rsidR="00CC27F9" w:rsidRPr="00350B38">
        <w:rPr>
          <w:rFonts w:asciiTheme="minorHAnsi" w:hAnsiTheme="minorHAnsi" w:cstheme="minorHAnsi"/>
          <w:bCs/>
          <w:color w:val="000000" w:themeColor="text1"/>
          <w:sz w:val="22"/>
          <w:szCs w:val="22"/>
        </w:rPr>
        <w:t>na podstawie niniejszej umowy</w:t>
      </w:r>
      <w:r w:rsidR="00AD2463" w:rsidRPr="00350B38">
        <w:rPr>
          <w:rFonts w:asciiTheme="minorHAnsi" w:hAnsiTheme="minorHAnsi" w:cstheme="minorHAnsi"/>
          <w:bCs/>
          <w:color w:val="000000" w:themeColor="text1"/>
          <w:sz w:val="22"/>
          <w:szCs w:val="22"/>
        </w:rPr>
        <w:t>.</w:t>
      </w:r>
    </w:p>
    <w:p w:rsidR="001A2222" w:rsidRPr="00350B38" w:rsidRDefault="009C5358" w:rsidP="0004011D">
      <w:pPr>
        <w:pStyle w:val="Akapitzlist"/>
        <w:numPr>
          <w:ilvl w:val="0"/>
          <w:numId w:val="5"/>
        </w:numPr>
        <w:spacing w:line="276" w:lineRule="auto"/>
        <w:ind w:left="426" w:hanging="426"/>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Zamawiający</w:t>
      </w:r>
      <w:r w:rsidR="00571E22" w:rsidRPr="00350B38">
        <w:rPr>
          <w:rFonts w:asciiTheme="minorHAnsi" w:hAnsiTheme="minorHAnsi" w:cstheme="minorHAnsi"/>
          <w:color w:val="000000" w:themeColor="text1"/>
          <w:sz w:val="22"/>
          <w:szCs w:val="22"/>
        </w:rPr>
        <w:t xml:space="preserve"> ponosi pełną odpowiedzialność</w:t>
      </w:r>
      <w:r w:rsidR="00F518CD" w:rsidRPr="00350B38">
        <w:rPr>
          <w:rFonts w:asciiTheme="minorHAnsi" w:hAnsiTheme="minorHAnsi" w:cstheme="minorHAnsi"/>
          <w:color w:val="000000" w:themeColor="text1"/>
          <w:sz w:val="22"/>
          <w:szCs w:val="22"/>
        </w:rPr>
        <w:t xml:space="preserve"> </w:t>
      </w:r>
      <w:r w:rsidR="00571E22" w:rsidRPr="00350B38">
        <w:rPr>
          <w:rFonts w:asciiTheme="minorHAnsi" w:hAnsiTheme="minorHAnsi" w:cstheme="minorHAnsi"/>
          <w:color w:val="000000" w:themeColor="text1"/>
          <w:sz w:val="22"/>
          <w:szCs w:val="22"/>
        </w:rPr>
        <w:t xml:space="preserve">za </w:t>
      </w:r>
      <w:r w:rsidR="003432F8" w:rsidRPr="00350B38">
        <w:rPr>
          <w:rFonts w:asciiTheme="minorHAnsi" w:hAnsiTheme="minorHAnsi" w:cstheme="minorHAnsi"/>
          <w:color w:val="000000" w:themeColor="text1"/>
          <w:sz w:val="22"/>
          <w:szCs w:val="22"/>
        </w:rPr>
        <w:t>używany</w:t>
      </w:r>
      <w:r w:rsidR="00571E22" w:rsidRPr="00350B38">
        <w:rPr>
          <w:rFonts w:asciiTheme="minorHAnsi" w:hAnsiTheme="minorHAnsi" w:cstheme="minorHAnsi"/>
          <w:color w:val="000000" w:themeColor="text1"/>
          <w:sz w:val="22"/>
          <w:szCs w:val="22"/>
        </w:rPr>
        <w:t xml:space="preserve"> pojemnik, jego wykorzystanie zgodnie z przeznaczeniem, ochronę przed</w:t>
      </w:r>
      <w:r w:rsidR="004A3107" w:rsidRPr="00350B38">
        <w:rPr>
          <w:rFonts w:asciiTheme="minorHAnsi" w:hAnsiTheme="minorHAnsi" w:cstheme="minorHAnsi"/>
          <w:color w:val="000000" w:themeColor="text1"/>
          <w:sz w:val="22"/>
          <w:szCs w:val="22"/>
        </w:rPr>
        <w:t xml:space="preserve"> kradzieżą i </w:t>
      </w:r>
      <w:r w:rsidR="00571E22" w:rsidRPr="00350B38">
        <w:rPr>
          <w:rFonts w:asciiTheme="minorHAnsi" w:hAnsiTheme="minorHAnsi" w:cstheme="minorHAnsi"/>
          <w:color w:val="000000" w:themeColor="text1"/>
          <w:sz w:val="22"/>
          <w:szCs w:val="22"/>
        </w:rPr>
        <w:t xml:space="preserve"> nieuprawnionym dostępem osób trzecich oraz wszelkie uszkodzenia, z wyłączeniem tych, które wynikają z naturalnego użytkowania rzeczy.</w:t>
      </w:r>
    </w:p>
    <w:p w:rsidR="00F42641" w:rsidRPr="00350B38" w:rsidRDefault="00DD0C8A" w:rsidP="0004011D">
      <w:pPr>
        <w:pStyle w:val="Akapitzlist"/>
        <w:numPr>
          <w:ilvl w:val="0"/>
          <w:numId w:val="5"/>
        </w:numPr>
        <w:spacing w:line="276" w:lineRule="auto"/>
        <w:ind w:left="426" w:hanging="426"/>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 xml:space="preserve">W przypadku </w:t>
      </w:r>
      <w:r w:rsidR="00F518CD" w:rsidRPr="00350B38">
        <w:rPr>
          <w:rFonts w:asciiTheme="minorHAnsi" w:hAnsiTheme="minorHAnsi" w:cstheme="minorHAnsi"/>
          <w:color w:val="000000" w:themeColor="text1"/>
          <w:sz w:val="22"/>
          <w:szCs w:val="22"/>
        </w:rPr>
        <w:t xml:space="preserve">utraty lub zniszczenia </w:t>
      </w:r>
      <w:r w:rsidRPr="00350B38">
        <w:rPr>
          <w:rFonts w:asciiTheme="minorHAnsi" w:hAnsiTheme="minorHAnsi" w:cstheme="minorHAnsi"/>
          <w:color w:val="000000" w:themeColor="text1"/>
          <w:sz w:val="22"/>
          <w:szCs w:val="22"/>
        </w:rPr>
        <w:t>pojemnika</w:t>
      </w:r>
      <w:r w:rsidR="00F518CD" w:rsidRPr="00350B38">
        <w:rPr>
          <w:rFonts w:asciiTheme="minorHAnsi" w:hAnsiTheme="minorHAnsi" w:cstheme="minorHAnsi"/>
          <w:color w:val="000000" w:themeColor="text1"/>
          <w:sz w:val="22"/>
          <w:szCs w:val="22"/>
        </w:rPr>
        <w:t>,</w:t>
      </w:r>
      <w:r w:rsidR="009C5358" w:rsidRPr="00350B38">
        <w:rPr>
          <w:rFonts w:asciiTheme="minorHAnsi" w:hAnsiTheme="minorHAnsi" w:cstheme="minorHAnsi"/>
          <w:color w:val="000000" w:themeColor="text1"/>
          <w:sz w:val="22"/>
          <w:szCs w:val="22"/>
        </w:rPr>
        <w:t xml:space="preserve"> Zamawiający</w:t>
      </w:r>
      <w:r w:rsidRPr="00350B38">
        <w:rPr>
          <w:rFonts w:asciiTheme="minorHAnsi" w:hAnsiTheme="minorHAnsi" w:cstheme="minorHAnsi"/>
          <w:color w:val="000000" w:themeColor="text1"/>
          <w:sz w:val="22"/>
          <w:szCs w:val="22"/>
        </w:rPr>
        <w:t xml:space="preserve"> zobowiązany jest do pokrycia kosztu zakupu pojemnika zgodnie z obow</w:t>
      </w:r>
      <w:r w:rsidR="009C5358" w:rsidRPr="00350B38">
        <w:rPr>
          <w:rFonts w:asciiTheme="minorHAnsi" w:hAnsiTheme="minorHAnsi" w:cstheme="minorHAnsi"/>
          <w:color w:val="000000" w:themeColor="text1"/>
          <w:sz w:val="22"/>
          <w:szCs w:val="22"/>
        </w:rPr>
        <w:t>iązującym cennikiem Wykonawcy.</w:t>
      </w:r>
    </w:p>
    <w:p w:rsidR="009C5358" w:rsidRPr="00350B38" w:rsidRDefault="009C5358" w:rsidP="0004011D">
      <w:pPr>
        <w:spacing w:line="276" w:lineRule="auto"/>
        <w:jc w:val="center"/>
        <w:rPr>
          <w:rFonts w:asciiTheme="minorHAnsi" w:hAnsiTheme="minorHAnsi" w:cstheme="minorHAnsi"/>
          <w:b/>
          <w:bCs/>
          <w:color w:val="000000" w:themeColor="text1"/>
          <w:sz w:val="22"/>
          <w:szCs w:val="22"/>
        </w:rPr>
      </w:pPr>
      <w:r w:rsidRPr="00350B38">
        <w:rPr>
          <w:rFonts w:asciiTheme="minorHAnsi" w:hAnsiTheme="minorHAnsi" w:cstheme="minorHAnsi"/>
          <w:b/>
          <w:bCs/>
          <w:color w:val="000000" w:themeColor="text1"/>
          <w:sz w:val="22"/>
          <w:szCs w:val="22"/>
        </w:rPr>
        <w:t>§ 5</w:t>
      </w:r>
      <w:r w:rsidR="003E14B1" w:rsidRPr="00350B38">
        <w:rPr>
          <w:rFonts w:asciiTheme="minorHAnsi" w:hAnsiTheme="minorHAnsi" w:cstheme="minorHAnsi"/>
          <w:b/>
          <w:bCs/>
          <w:color w:val="000000" w:themeColor="text1"/>
          <w:sz w:val="22"/>
          <w:szCs w:val="22"/>
        </w:rPr>
        <w:t>.</w:t>
      </w:r>
    </w:p>
    <w:p w:rsidR="009C5358" w:rsidRPr="00350B38" w:rsidRDefault="009C5358" w:rsidP="0004011D">
      <w:pPr>
        <w:spacing w:line="276" w:lineRule="auto"/>
        <w:jc w:val="center"/>
        <w:rPr>
          <w:rFonts w:asciiTheme="minorHAnsi" w:hAnsiTheme="minorHAnsi" w:cstheme="minorHAnsi"/>
          <w:b/>
          <w:bCs/>
          <w:color w:val="000000" w:themeColor="text1"/>
          <w:sz w:val="22"/>
          <w:szCs w:val="22"/>
        </w:rPr>
      </w:pPr>
      <w:r w:rsidRPr="00350B38">
        <w:rPr>
          <w:rFonts w:asciiTheme="minorHAnsi" w:hAnsiTheme="minorHAnsi" w:cstheme="minorHAnsi"/>
          <w:b/>
          <w:bCs/>
          <w:color w:val="000000" w:themeColor="text1"/>
          <w:sz w:val="22"/>
          <w:szCs w:val="22"/>
        </w:rPr>
        <w:t>OBOWIĄZKI WYKONAWCY</w:t>
      </w:r>
    </w:p>
    <w:p w:rsidR="009C5358" w:rsidRPr="00350B38" w:rsidRDefault="009C5358" w:rsidP="0004011D">
      <w:pPr>
        <w:pStyle w:val="Akapitzlist"/>
        <w:numPr>
          <w:ilvl w:val="0"/>
          <w:numId w:val="11"/>
        </w:numPr>
        <w:spacing w:line="276" w:lineRule="auto"/>
        <w:jc w:val="both"/>
        <w:rPr>
          <w:rFonts w:asciiTheme="minorHAnsi" w:hAnsiTheme="minorHAnsi" w:cstheme="minorHAnsi"/>
          <w:bCs/>
          <w:color w:val="000000" w:themeColor="text1"/>
          <w:sz w:val="22"/>
          <w:szCs w:val="22"/>
        </w:rPr>
      </w:pPr>
      <w:r w:rsidRPr="00350B38">
        <w:rPr>
          <w:rFonts w:asciiTheme="minorHAnsi" w:hAnsiTheme="minorHAnsi" w:cstheme="minorHAnsi"/>
          <w:bCs/>
          <w:color w:val="000000" w:themeColor="text1"/>
          <w:sz w:val="22"/>
          <w:szCs w:val="22"/>
        </w:rPr>
        <w:t xml:space="preserve">Wykonawca zobowiązuje się posiadać przez cały  okres obowiązywania umowy ubezpieczenie odpowiedzialności cywilnej w zakresie prowadzonej działalności, z sumą ubezpieczenia nie mniejszą niż </w:t>
      </w:r>
      <w:r w:rsidR="00A92DC5" w:rsidRPr="00350B38">
        <w:rPr>
          <w:rFonts w:asciiTheme="minorHAnsi" w:hAnsiTheme="minorHAnsi" w:cstheme="minorHAnsi"/>
          <w:bCs/>
          <w:color w:val="000000" w:themeColor="text1"/>
          <w:sz w:val="22"/>
          <w:szCs w:val="22"/>
        </w:rPr>
        <w:t>3</w:t>
      </w:r>
      <w:r w:rsidR="001976F2" w:rsidRPr="00350B38">
        <w:rPr>
          <w:rFonts w:asciiTheme="minorHAnsi" w:hAnsiTheme="minorHAnsi" w:cstheme="minorHAnsi"/>
          <w:bCs/>
          <w:color w:val="000000" w:themeColor="text1"/>
          <w:sz w:val="22"/>
          <w:szCs w:val="22"/>
        </w:rPr>
        <w:t xml:space="preserve">00 000 </w:t>
      </w:r>
      <w:r w:rsidRPr="00350B38">
        <w:rPr>
          <w:rFonts w:asciiTheme="minorHAnsi" w:hAnsiTheme="minorHAnsi" w:cstheme="minorHAnsi"/>
          <w:bCs/>
          <w:color w:val="000000" w:themeColor="text1"/>
          <w:sz w:val="22"/>
          <w:szCs w:val="22"/>
        </w:rPr>
        <w:t>zł (słownie</w:t>
      </w:r>
      <w:r w:rsidR="001976F2" w:rsidRPr="00350B38">
        <w:rPr>
          <w:rFonts w:asciiTheme="minorHAnsi" w:hAnsiTheme="minorHAnsi" w:cstheme="minorHAnsi"/>
          <w:bCs/>
          <w:color w:val="000000" w:themeColor="text1"/>
          <w:sz w:val="22"/>
          <w:szCs w:val="22"/>
        </w:rPr>
        <w:t xml:space="preserve">: </w:t>
      </w:r>
      <w:r w:rsidR="00A92DC5" w:rsidRPr="00350B38">
        <w:rPr>
          <w:rFonts w:asciiTheme="minorHAnsi" w:hAnsiTheme="minorHAnsi" w:cstheme="minorHAnsi"/>
          <w:bCs/>
          <w:color w:val="000000" w:themeColor="text1"/>
          <w:sz w:val="22"/>
          <w:szCs w:val="22"/>
        </w:rPr>
        <w:t>trzysta tysięcy</w:t>
      </w:r>
      <w:r w:rsidR="001976F2" w:rsidRPr="00350B38">
        <w:rPr>
          <w:rFonts w:asciiTheme="minorHAnsi" w:hAnsiTheme="minorHAnsi" w:cstheme="minorHAnsi"/>
          <w:bCs/>
          <w:color w:val="000000" w:themeColor="text1"/>
          <w:sz w:val="22"/>
          <w:szCs w:val="22"/>
        </w:rPr>
        <w:t xml:space="preserve"> </w:t>
      </w:r>
      <w:r w:rsidRPr="00350B38">
        <w:rPr>
          <w:rFonts w:asciiTheme="minorHAnsi" w:hAnsiTheme="minorHAnsi" w:cstheme="minorHAnsi"/>
          <w:bCs/>
          <w:color w:val="000000" w:themeColor="text1"/>
          <w:sz w:val="22"/>
          <w:szCs w:val="22"/>
        </w:rPr>
        <w:t>złotych) dla jednej lub wszystkich szkód. Jeśli suma ubezpieczenia wyrażona jest we innej walucie niż złoty, zostanie przeliczona wg średniego kursu NBP na dzień zawarcia niniejszej umowy.</w:t>
      </w:r>
    </w:p>
    <w:p w:rsidR="009C5358" w:rsidRPr="00350B38" w:rsidRDefault="00D208C8" w:rsidP="0004011D">
      <w:pPr>
        <w:pStyle w:val="Akapitzlist"/>
        <w:numPr>
          <w:ilvl w:val="0"/>
          <w:numId w:val="11"/>
        </w:numPr>
        <w:spacing w:line="276" w:lineRule="auto"/>
        <w:jc w:val="both"/>
        <w:rPr>
          <w:rFonts w:asciiTheme="minorHAnsi" w:hAnsiTheme="minorHAnsi" w:cstheme="minorHAnsi"/>
          <w:color w:val="000000" w:themeColor="text1"/>
          <w:sz w:val="22"/>
          <w:szCs w:val="22"/>
        </w:rPr>
      </w:pPr>
      <w:r w:rsidRPr="00350B38">
        <w:rPr>
          <w:rFonts w:asciiTheme="minorHAnsi" w:hAnsiTheme="minorHAnsi" w:cstheme="minorHAnsi"/>
          <w:bCs/>
          <w:color w:val="000000" w:themeColor="text1"/>
          <w:sz w:val="22"/>
          <w:szCs w:val="22"/>
        </w:rPr>
        <w:t>W przypadku wygaśnięcia</w:t>
      </w:r>
      <w:r w:rsidR="005C2390" w:rsidRPr="00350B38">
        <w:rPr>
          <w:rFonts w:asciiTheme="minorHAnsi" w:hAnsiTheme="minorHAnsi" w:cstheme="minorHAnsi"/>
          <w:bCs/>
          <w:color w:val="000000" w:themeColor="text1"/>
          <w:sz w:val="22"/>
          <w:szCs w:val="22"/>
        </w:rPr>
        <w:t xml:space="preserve"> w okresie obowiązywania umowy, polisy ubezpieczeniowej Wykonawca</w:t>
      </w:r>
      <w:r w:rsidRPr="00350B38">
        <w:rPr>
          <w:rFonts w:asciiTheme="minorHAnsi" w:hAnsiTheme="minorHAnsi" w:cstheme="minorHAnsi"/>
          <w:bCs/>
          <w:color w:val="000000" w:themeColor="text1"/>
          <w:sz w:val="22"/>
          <w:szCs w:val="22"/>
        </w:rPr>
        <w:t xml:space="preserve"> zobowiązany jest przed</w:t>
      </w:r>
      <w:r w:rsidRPr="00350B38">
        <w:rPr>
          <w:rFonts w:asciiTheme="minorHAnsi" w:hAnsiTheme="minorHAnsi" w:cstheme="minorHAnsi"/>
          <w:color w:val="000000" w:themeColor="text1"/>
          <w:sz w:val="22"/>
          <w:szCs w:val="22"/>
        </w:rPr>
        <w:t>łożyć Zamawiającemu</w:t>
      </w:r>
      <w:r w:rsidR="00F04289" w:rsidRPr="00350B38">
        <w:rPr>
          <w:rFonts w:asciiTheme="minorHAnsi" w:hAnsiTheme="minorHAnsi" w:cstheme="minorHAnsi"/>
          <w:color w:val="000000" w:themeColor="text1"/>
          <w:sz w:val="22"/>
          <w:szCs w:val="22"/>
        </w:rPr>
        <w:t>, nie pó</w:t>
      </w:r>
      <w:r w:rsidRPr="00350B38">
        <w:rPr>
          <w:rFonts w:asciiTheme="minorHAnsi" w:hAnsiTheme="minorHAnsi" w:cstheme="minorHAnsi"/>
          <w:color w:val="000000" w:themeColor="text1"/>
          <w:sz w:val="22"/>
          <w:szCs w:val="22"/>
        </w:rPr>
        <w:t>źniej niż w dniu  wygaśnięcia polisy, nową opłaconą polisę lub inny dokument stwierdzający kontynuację ubezpieczenia.</w:t>
      </w:r>
    </w:p>
    <w:p w:rsidR="00D208C8" w:rsidRPr="0007049E" w:rsidRDefault="00D208C8" w:rsidP="0004011D">
      <w:pPr>
        <w:pStyle w:val="Akapitzlist"/>
        <w:numPr>
          <w:ilvl w:val="0"/>
          <w:numId w:val="11"/>
        </w:numPr>
        <w:spacing w:line="276" w:lineRule="auto"/>
        <w:jc w:val="both"/>
        <w:rPr>
          <w:rFonts w:asciiTheme="minorHAnsi" w:hAnsiTheme="minorHAnsi" w:cstheme="minorHAnsi"/>
          <w:bCs/>
          <w:sz w:val="22"/>
          <w:szCs w:val="22"/>
        </w:rPr>
      </w:pPr>
      <w:r w:rsidRPr="0007049E">
        <w:rPr>
          <w:rFonts w:asciiTheme="minorHAnsi" w:hAnsiTheme="minorHAnsi" w:cstheme="minorHAnsi"/>
          <w:sz w:val="22"/>
          <w:szCs w:val="22"/>
        </w:rPr>
        <w:t xml:space="preserve">Zamawiający wymaga od </w:t>
      </w:r>
      <w:r w:rsidRPr="0007049E">
        <w:rPr>
          <w:rFonts w:asciiTheme="minorHAnsi" w:hAnsiTheme="minorHAnsi" w:cstheme="minorHAnsi"/>
          <w:bCs/>
          <w:sz w:val="22"/>
          <w:szCs w:val="22"/>
        </w:rPr>
        <w:t xml:space="preserve">Wykonawcy, aby osoby </w:t>
      </w:r>
      <w:r w:rsidR="001B1231" w:rsidRPr="0007049E">
        <w:rPr>
          <w:rFonts w:asciiTheme="minorHAnsi" w:hAnsiTheme="minorHAnsi" w:cstheme="minorHAnsi"/>
          <w:bCs/>
          <w:sz w:val="22"/>
          <w:szCs w:val="22"/>
        </w:rPr>
        <w:t xml:space="preserve">wykonujące prace bezpośrednio przy odbiorze odpadów </w:t>
      </w:r>
      <w:r w:rsidRPr="0007049E">
        <w:rPr>
          <w:rFonts w:asciiTheme="minorHAnsi" w:hAnsiTheme="minorHAnsi" w:cstheme="minorHAnsi"/>
          <w:bCs/>
          <w:sz w:val="22"/>
          <w:szCs w:val="22"/>
        </w:rPr>
        <w:t xml:space="preserve"> były zatrudnione na umowę o pracę w rozumieniu ustawy Kodeks pracy.</w:t>
      </w:r>
    </w:p>
    <w:p w:rsidR="00E859F0" w:rsidRPr="00350B38" w:rsidRDefault="00E859F0" w:rsidP="0004011D">
      <w:pPr>
        <w:pStyle w:val="Akapitzlist"/>
        <w:numPr>
          <w:ilvl w:val="0"/>
          <w:numId w:val="11"/>
        </w:numPr>
        <w:tabs>
          <w:tab w:val="left" w:pos="284"/>
        </w:tabs>
        <w:spacing w:before="60" w:after="60" w:line="276" w:lineRule="auto"/>
        <w:jc w:val="both"/>
        <w:rPr>
          <w:rStyle w:val="Teksttreci6"/>
          <w:rFonts w:asciiTheme="minorHAnsi" w:hAnsiTheme="minorHAnsi" w:cstheme="minorHAnsi"/>
          <w:color w:val="000000"/>
          <w:sz w:val="22"/>
          <w:szCs w:val="22"/>
        </w:rPr>
      </w:pPr>
      <w:r w:rsidRPr="00350B38">
        <w:rPr>
          <w:rStyle w:val="Teksttreci6"/>
          <w:rFonts w:asciiTheme="minorHAnsi" w:hAnsiTheme="minorHAnsi" w:cstheme="minorHAnsi"/>
          <w:sz w:val="22"/>
          <w:szCs w:val="22"/>
        </w:rPr>
        <w:t xml:space="preserve">W trakcie </w:t>
      </w:r>
      <w:r w:rsidR="001B1231">
        <w:rPr>
          <w:rStyle w:val="Teksttreci6"/>
          <w:rFonts w:asciiTheme="minorHAnsi" w:hAnsiTheme="minorHAnsi" w:cstheme="minorHAnsi"/>
          <w:sz w:val="22"/>
          <w:szCs w:val="22"/>
        </w:rPr>
        <w:t xml:space="preserve">realizacji </w:t>
      </w:r>
      <w:r w:rsidRPr="00350B38">
        <w:rPr>
          <w:rStyle w:val="Teksttreci6"/>
          <w:rFonts w:asciiTheme="minorHAnsi" w:hAnsiTheme="minorHAnsi" w:cstheme="minorHAnsi"/>
          <w:sz w:val="22"/>
          <w:szCs w:val="22"/>
        </w:rPr>
        <w:t>przedmiotu umowy, na każde wezwanie Zamawiającego</w:t>
      </w:r>
      <w:r w:rsidRPr="0007049E">
        <w:rPr>
          <w:rStyle w:val="Teksttreci6"/>
          <w:rFonts w:asciiTheme="minorHAnsi" w:hAnsiTheme="minorHAnsi" w:cstheme="minorHAnsi"/>
          <w:sz w:val="22"/>
          <w:szCs w:val="22"/>
        </w:rPr>
        <w:t xml:space="preserve">, w </w:t>
      </w:r>
      <w:r w:rsidR="001B1231" w:rsidRPr="0007049E">
        <w:rPr>
          <w:rStyle w:val="Teksttreci6"/>
          <w:rFonts w:asciiTheme="minorHAnsi" w:hAnsiTheme="minorHAnsi" w:cstheme="minorHAnsi"/>
          <w:sz w:val="22"/>
          <w:szCs w:val="22"/>
        </w:rPr>
        <w:t>terminie nie krótszym niż 8 dni od dnia wezwania</w:t>
      </w:r>
      <w:r w:rsidRPr="0007049E">
        <w:rPr>
          <w:rStyle w:val="Teksttreci6"/>
          <w:rFonts w:asciiTheme="minorHAnsi" w:hAnsiTheme="minorHAnsi" w:cstheme="minorHAnsi"/>
          <w:sz w:val="22"/>
          <w:szCs w:val="22"/>
        </w:rPr>
        <w:t xml:space="preserve">, Wykonawca przedłoży Zamawiającemu wskazane poniżej dowody w celu </w:t>
      </w:r>
      <w:r w:rsidRPr="00350B38">
        <w:rPr>
          <w:rStyle w:val="Teksttreci6"/>
          <w:rFonts w:asciiTheme="minorHAnsi" w:hAnsiTheme="minorHAnsi" w:cstheme="minorHAnsi"/>
          <w:sz w:val="22"/>
          <w:szCs w:val="22"/>
        </w:rPr>
        <w:t>potwierdzenia spełnienia wymogu zatrudnienia na podstawie umowy o pracę przez Wykonawcę osób wykonujących czynności wskazane w ust 3, związane z realizacją przedmiotu umowy:</w:t>
      </w:r>
    </w:p>
    <w:p w:rsidR="00E859F0" w:rsidRPr="00350B38" w:rsidRDefault="00E859F0" w:rsidP="0004011D">
      <w:pPr>
        <w:pStyle w:val="Akapitzlist"/>
        <w:numPr>
          <w:ilvl w:val="1"/>
          <w:numId w:val="11"/>
        </w:numPr>
        <w:suppressAutoHyphens/>
        <w:spacing w:line="276" w:lineRule="auto"/>
        <w:jc w:val="both"/>
        <w:textAlignment w:val="baseline"/>
        <w:rPr>
          <w:rStyle w:val="Teksttreci6"/>
          <w:rFonts w:asciiTheme="minorHAnsi" w:hAnsiTheme="minorHAnsi" w:cstheme="minorHAnsi"/>
          <w:sz w:val="22"/>
          <w:szCs w:val="22"/>
        </w:rPr>
      </w:pPr>
      <w:r w:rsidRPr="00350B38">
        <w:rPr>
          <w:rStyle w:val="Teksttreci6"/>
          <w:rFonts w:asciiTheme="minorHAnsi" w:hAnsiTheme="minorHAnsi" w:cstheme="minorHAnsi"/>
          <w:sz w:val="22"/>
          <w:szCs w:val="22"/>
        </w:rPr>
        <w:t xml:space="preserve">poświadczone za zgodność z oryginałem przez Wykonawcę kopie umów o pracę osób wykonujących czynności, o których mowa w ust 4. Kopie umów powinny zostać zanonimizowane w sposób zapewniający ochronę danych osobowych pracowników, zgodnie </w:t>
      </w:r>
      <w:r w:rsidR="00F04289" w:rsidRPr="00350B38">
        <w:rPr>
          <w:rStyle w:val="Teksttreci6"/>
          <w:rFonts w:asciiTheme="minorHAnsi" w:hAnsiTheme="minorHAnsi" w:cstheme="minorHAnsi"/>
          <w:sz w:val="22"/>
          <w:szCs w:val="22"/>
        </w:rPr>
        <w:t xml:space="preserve"> </w:t>
      </w:r>
      <w:r w:rsidRPr="00350B38">
        <w:rPr>
          <w:rStyle w:val="Teksttreci6"/>
          <w:rFonts w:asciiTheme="minorHAnsi" w:hAnsiTheme="minorHAnsi" w:cstheme="minorHAnsi"/>
          <w:sz w:val="22"/>
          <w:szCs w:val="22"/>
        </w:rPr>
        <w:t xml:space="preserve">z  obowiązującymi przepisami </w:t>
      </w:r>
      <w:r w:rsidR="00555B7C" w:rsidRPr="00350B38">
        <w:rPr>
          <w:rStyle w:val="Teksttreci6"/>
          <w:rFonts w:asciiTheme="minorHAnsi" w:hAnsiTheme="minorHAnsi" w:cstheme="minorHAnsi"/>
          <w:sz w:val="22"/>
          <w:szCs w:val="22"/>
        </w:rPr>
        <w:t xml:space="preserve"> </w:t>
      </w:r>
      <w:r w:rsidRPr="00350B38">
        <w:rPr>
          <w:rStyle w:val="Teksttreci6"/>
          <w:rFonts w:asciiTheme="minorHAnsi" w:hAnsiTheme="minorHAnsi" w:cstheme="minorHAnsi"/>
          <w:sz w:val="22"/>
          <w:szCs w:val="22"/>
        </w:rPr>
        <w:t xml:space="preserve">o ochronie danych osobowych , tj. w szczególności bez adresów i nr PESEL pracowników. Imię i nazwisko pracownika nie podlega </w:t>
      </w:r>
      <w:proofErr w:type="spellStart"/>
      <w:r w:rsidRPr="00350B38">
        <w:rPr>
          <w:rStyle w:val="Teksttreci6"/>
          <w:rFonts w:asciiTheme="minorHAnsi" w:hAnsiTheme="minorHAnsi" w:cstheme="minorHAnsi"/>
          <w:sz w:val="22"/>
          <w:szCs w:val="22"/>
        </w:rPr>
        <w:t>anonimizacji</w:t>
      </w:r>
      <w:proofErr w:type="spellEnd"/>
      <w:r w:rsidRPr="00350B38">
        <w:rPr>
          <w:rStyle w:val="Teksttreci6"/>
          <w:rFonts w:asciiTheme="minorHAnsi" w:hAnsiTheme="minorHAnsi" w:cstheme="minorHAnsi"/>
          <w:sz w:val="22"/>
          <w:szCs w:val="22"/>
        </w:rPr>
        <w:t>. Informacje takie jak: data zawarcia umowy, rodzaj umowy o pracę, wymiar etatu i podpis pracownika powinny być możliwe do zidentyfikowania.</w:t>
      </w:r>
      <w:r w:rsidR="00555B7C" w:rsidRPr="00350B38">
        <w:rPr>
          <w:rStyle w:val="Teksttreci6"/>
          <w:rFonts w:asciiTheme="minorHAnsi" w:hAnsiTheme="minorHAnsi" w:cstheme="minorHAnsi"/>
          <w:sz w:val="22"/>
          <w:szCs w:val="22"/>
        </w:rPr>
        <w:t xml:space="preserve"> </w:t>
      </w:r>
      <w:r w:rsidRPr="00350B38">
        <w:rPr>
          <w:rStyle w:val="Teksttreci6"/>
          <w:rFonts w:asciiTheme="minorHAnsi" w:hAnsiTheme="minorHAnsi" w:cstheme="minorHAnsi"/>
          <w:sz w:val="22"/>
          <w:szCs w:val="22"/>
        </w:rPr>
        <w:t xml:space="preserve">W sytuacji uzyskania przez Zamawiającego kopii umów zawierających dane wymienione w tym punkcie Zamawiający  będzie chronił pozyskane informacje zgodnie  z przepisami o ochronie danych osobowych; </w:t>
      </w:r>
    </w:p>
    <w:p w:rsidR="00E859F0" w:rsidRPr="00350B38" w:rsidRDefault="00E859F0" w:rsidP="0004011D">
      <w:pPr>
        <w:suppressAutoHyphens/>
        <w:spacing w:line="276" w:lineRule="auto"/>
        <w:ind w:left="709" w:firstLine="709"/>
        <w:jc w:val="both"/>
        <w:textAlignment w:val="baseline"/>
        <w:rPr>
          <w:rStyle w:val="Teksttreci6"/>
          <w:rFonts w:asciiTheme="minorHAnsi" w:hAnsiTheme="minorHAnsi" w:cstheme="minorHAnsi"/>
          <w:sz w:val="22"/>
          <w:szCs w:val="22"/>
        </w:rPr>
      </w:pPr>
      <w:r w:rsidRPr="00350B38">
        <w:rPr>
          <w:rStyle w:val="Teksttreci6"/>
          <w:rFonts w:asciiTheme="minorHAnsi" w:hAnsiTheme="minorHAnsi" w:cstheme="minorHAnsi"/>
          <w:sz w:val="22"/>
          <w:szCs w:val="22"/>
        </w:rPr>
        <w:t>lub</w:t>
      </w:r>
    </w:p>
    <w:p w:rsidR="00E859F0" w:rsidRPr="00350B38" w:rsidRDefault="00E859F0" w:rsidP="0004011D">
      <w:pPr>
        <w:pStyle w:val="Akapitzlist"/>
        <w:numPr>
          <w:ilvl w:val="1"/>
          <w:numId w:val="11"/>
        </w:numPr>
        <w:suppressAutoHyphens/>
        <w:spacing w:line="276" w:lineRule="auto"/>
        <w:jc w:val="both"/>
        <w:textAlignment w:val="baseline"/>
        <w:rPr>
          <w:rStyle w:val="Teksttreci6"/>
          <w:rFonts w:asciiTheme="minorHAnsi" w:hAnsiTheme="minorHAnsi" w:cstheme="minorHAnsi"/>
          <w:sz w:val="22"/>
          <w:szCs w:val="22"/>
        </w:rPr>
      </w:pPr>
      <w:r w:rsidRPr="00350B38">
        <w:rPr>
          <w:rStyle w:val="Teksttreci6"/>
          <w:rFonts w:asciiTheme="minorHAnsi" w:hAnsiTheme="minorHAnsi" w:cstheme="minorHAnsi"/>
          <w:sz w:val="22"/>
          <w:szCs w:val="22"/>
        </w:rPr>
        <w:lastRenderedPageBreak/>
        <w:t xml:space="preserve">zaświadczenie właściwego oddziału ZUS, potwierdzające opłacanie przez Wykonawcę lub podwykonawcę składek na ubezpieczenia społeczne i zdrowotne z tytułu zatrudnienia na podstawie umowy o pracę za ostatni okres rozliczeniowy; </w:t>
      </w:r>
    </w:p>
    <w:p w:rsidR="00E859F0" w:rsidRPr="00350B38" w:rsidRDefault="00555B7C" w:rsidP="0004011D">
      <w:pPr>
        <w:suppressAutoHyphens/>
        <w:spacing w:line="276" w:lineRule="auto"/>
        <w:ind w:left="709" w:firstLine="709"/>
        <w:jc w:val="both"/>
        <w:textAlignment w:val="baseline"/>
        <w:rPr>
          <w:rStyle w:val="Teksttreci6"/>
          <w:rFonts w:asciiTheme="minorHAnsi" w:hAnsiTheme="minorHAnsi" w:cstheme="minorHAnsi"/>
          <w:sz w:val="22"/>
          <w:szCs w:val="22"/>
        </w:rPr>
      </w:pPr>
      <w:r w:rsidRPr="00350B38">
        <w:rPr>
          <w:rStyle w:val="Teksttreci6"/>
          <w:rFonts w:asciiTheme="minorHAnsi" w:hAnsiTheme="minorHAnsi" w:cstheme="minorHAnsi"/>
          <w:sz w:val="22"/>
          <w:szCs w:val="22"/>
        </w:rPr>
        <w:t>l</w:t>
      </w:r>
      <w:r w:rsidR="00E859F0" w:rsidRPr="00350B38">
        <w:rPr>
          <w:rStyle w:val="Teksttreci6"/>
          <w:rFonts w:asciiTheme="minorHAnsi" w:hAnsiTheme="minorHAnsi" w:cstheme="minorHAnsi"/>
          <w:sz w:val="22"/>
          <w:szCs w:val="22"/>
        </w:rPr>
        <w:t>ub</w:t>
      </w:r>
    </w:p>
    <w:p w:rsidR="001B1231" w:rsidRDefault="00E859F0" w:rsidP="001B1231">
      <w:pPr>
        <w:pStyle w:val="Akapitzlist"/>
        <w:numPr>
          <w:ilvl w:val="1"/>
          <w:numId w:val="11"/>
        </w:numPr>
        <w:suppressAutoHyphens/>
        <w:spacing w:line="276" w:lineRule="auto"/>
        <w:jc w:val="both"/>
        <w:textAlignment w:val="baseline"/>
        <w:rPr>
          <w:rStyle w:val="Teksttreci6"/>
          <w:rFonts w:asciiTheme="minorHAnsi" w:hAnsiTheme="minorHAnsi" w:cstheme="minorHAnsi"/>
          <w:sz w:val="22"/>
          <w:szCs w:val="22"/>
        </w:rPr>
      </w:pPr>
      <w:r w:rsidRPr="00350B38">
        <w:rPr>
          <w:rStyle w:val="Teksttreci6"/>
          <w:rFonts w:asciiTheme="minorHAnsi" w:hAnsiTheme="minorHAnsi" w:cstheme="minorHAnsi"/>
          <w:sz w:val="22"/>
          <w:szCs w:val="22"/>
        </w:rPr>
        <w:t>poświadczon</w:t>
      </w:r>
      <w:r w:rsidR="00653023" w:rsidRPr="00350B38">
        <w:rPr>
          <w:rStyle w:val="Teksttreci6"/>
          <w:rFonts w:asciiTheme="minorHAnsi" w:hAnsiTheme="minorHAnsi" w:cstheme="minorHAnsi"/>
          <w:sz w:val="22"/>
          <w:szCs w:val="22"/>
        </w:rPr>
        <w:t>ą</w:t>
      </w:r>
      <w:r w:rsidRPr="00350B38">
        <w:rPr>
          <w:rStyle w:val="Teksttreci6"/>
          <w:rFonts w:asciiTheme="minorHAnsi" w:hAnsiTheme="minorHAnsi" w:cstheme="minorHAnsi"/>
          <w:sz w:val="22"/>
          <w:szCs w:val="22"/>
        </w:rPr>
        <w:t xml:space="preserve"> za zgodność z oryginałem przez Wykonawcę kopię dowodu potwierdzającego zgłoszenie pracownika przez pracodawcę do ubezpieczeń, zanonimizowaną w sposób zapewniający ochronę danych osobowych pracowników, zgodnie z obowiązującymi przepisami o ochronie danych osobowych. Imię i nazwisko pracownika nie podlega </w:t>
      </w:r>
      <w:proofErr w:type="spellStart"/>
      <w:r w:rsidRPr="00350B38">
        <w:rPr>
          <w:rStyle w:val="Teksttreci6"/>
          <w:rFonts w:asciiTheme="minorHAnsi" w:hAnsiTheme="minorHAnsi" w:cstheme="minorHAnsi"/>
          <w:sz w:val="22"/>
          <w:szCs w:val="22"/>
        </w:rPr>
        <w:t>anonimizacji</w:t>
      </w:r>
      <w:proofErr w:type="spellEnd"/>
      <w:r w:rsidRPr="00350B38">
        <w:rPr>
          <w:rStyle w:val="Teksttreci6"/>
          <w:rFonts w:asciiTheme="minorHAnsi" w:hAnsiTheme="minorHAnsi" w:cstheme="minorHAnsi"/>
          <w:sz w:val="22"/>
          <w:szCs w:val="22"/>
        </w:rPr>
        <w:t>.</w:t>
      </w:r>
    </w:p>
    <w:p w:rsidR="001B1231" w:rsidRPr="0007049E" w:rsidRDefault="001B1231" w:rsidP="001B1231">
      <w:pPr>
        <w:pStyle w:val="Akapitzlist"/>
        <w:numPr>
          <w:ilvl w:val="0"/>
          <w:numId w:val="11"/>
        </w:numPr>
        <w:suppressAutoHyphens/>
        <w:spacing w:line="276" w:lineRule="auto"/>
        <w:jc w:val="both"/>
        <w:textAlignment w:val="baseline"/>
        <w:rPr>
          <w:rStyle w:val="Teksttreci6"/>
          <w:rFonts w:asciiTheme="minorHAnsi" w:hAnsiTheme="minorHAnsi" w:cstheme="minorHAnsi"/>
          <w:sz w:val="22"/>
          <w:szCs w:val="22"/>
        </w:rPr>
      </w:pPr>
      <w:r w:rsidRPr="0007049E">
        <w:rPr>
          <w:rStyle w:val="Teksttreci6"/>
          <w:rFonts w:asciiTheme="minorHAnsi" w:hAnsiTheme="minorHAnsi" w:cstheme="minorHAnsi"/>
          <w:sz w:val="22"/>
          <w:szCs w:val="22"/>
        </w:rPr>
        <w:t>Wykonawca zobowiązany jest do dostarczenia na każde wezwanie Zamawiającego informacji i dokumentów wskazanych w ust. 4 powyżej w odniesieniu do osób wykonujących w toku realizacji zamówienia czynności wskazane w ust. 3, zatrudnionych na podstawie umowy o pracę przez podwykonawcę Wykonawcy.</w:t>
      </w:r>
    </w:p>
    <w:p w:rsidR="00555B7C" w:rsidRPr="0007049E" w:rsidRDefault="00E859F0" w:rsidP="0004011D">
      <w:pPr>
        <w:pStyle w:val="Akapitzlist"/>
        <w:numPr>
          <w:ilvl w:val="0"/>
          <w:numId w:val="11"/>
        </w:numPr>
        <w:tabs>
          <w:tab w:val="left" w:pos="284"/>
        </w:tabs>
        <w:suppressAutoHyphens/>
        <w:spacing w:line="276" w:lineRule="auto"/>
        <w:jc w:val="both"/>
        <w:textAlignment w:val="baseline"/>
        <w:rPr>
          <w:rStyle w:val="Teksttreci6"/>
          <w:rFonts w:asciiTheme="minorHAnsi" w:hAnsiTheme="minorHAnsi" w:cstheme="minorHAnsi"/>
          <w:sz w:val="22"/>
          <w:szCs w:val="22"/>
        </w:rPr>
      </w:pPr>
      <w:r w:rsidRPr="0007049E">
        <w:rPr>
          <w:rStyle w:val="Teksttreci6"/>
          <w:rFonts w:asciiTheme="minorHAnsi" w:hAnsiTheme="minorHAnsi" w:cstheme="minorHAnsi"/>
          <w:sz w:val="22"/>
          <w:szCs w:val="22"/>
        </w:rPr>
        <w:t xml:space="preserve">Z tytułu niespełnienia przez Wykonawcę wymogu zatrudnienia na podstawie umowy o pracę osób wykonujących czynności wskazane w ust 3, Zamawiający przewiduje sankcję w postaci obowiązku zapłaty przez Wykonawcę kary umownej w wysokości określonej w § </w:t>
      </w:r>
      <w:r w:rsidR="0039475C" w:rsidRPr="0007049E">
        <w:rPr>
          <w:rStyle w:val="Teksttreci6"/>
          <w:rFonts w:asciiTheme="minorHAnsi" w:hAnsiTheme="minorHAnsi" w:cstheme="minorHAnsi"/>
          <w:sz w:val="22"/>
          <w:szCs w:val="22"/>
        </w:rPr>
        <w:t>9</w:t>
      </w:r>
      <w:r w:rsidRPr="0007049E">
        <w:rPr>
          <w:rStyle w:val="Teksttreci6"/>
          <w:rFonts w:asciiTheme="minorHAnsi" w:hAnsiTheme="minorHAnsi" w:cstheme="minorHAnsi"/>
          <w:sz w:val="22"/>
          <w:szCs w:val="22"/>
        </w:rPr>
        <w:t xml:space="preserve"> ust. 1 lit. </w:t>
      </w:r>
      <w:r w:rsidR="002B0A09" w:rsidRPr="0007049E">
        <w:rPr>
          <w:rStyle w:val="Teksttreci6"/>
          <w:rFonts w:asciiTheme="minorHAnsi" w:hAnsiTheme="minorHAnsi" w:cstheme="minorHAnsi"/>
          <w:sz w:val="22"/>
          <w:szCs w:val="22"/>
        </w:rPr>
        <w:t xml:space="preserve"> e</w:t>
      </w:r>
      <w:r w:rsidRPr="0007049E">
        <w:rPr>
          <w:rStyle w:val="Teksttreci6"/>
          <w:rFonts w:asciiTheme="minorHAnsi" w:hAnsiTheme="minorHAnsi" w:cstheme="minorHAnsi"/>
          <w:sz w:val="22"/>
          <w:szCs w:val="22"/>
        </w:rPr>
        <w:t xml:space="preserve">.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czynności wskazane w ust </w:t>
      </w:r>
      <w:r w:rsidR="0000411D" w:rsidRPr="0007049E">
        <w:rPr>
          <w:rStyle w:val="Teksttreci6"/>
          <w:rFonts w:asciiTheme="minorHAnsi" w:hAnsiTheme="minorHAnsi" w:cstheme="minorHAnsi"/>
          <w:sz w:val="22"/>
          <w:szCs w:val="22"/>
        </w:rPr>
        <w:t>3</w:t>
      </w:r>
      <w:r w:rsidR="00555B7C" w:rsidRPr="0007049E">
        <w:rPr>
          <w:rStyle w:val="Teksttreci6"/>
          <w:rFonts w:asciiTheme="minorHAnsi" w:hAnsiTheme="minorHAnsi" w:cstheme="minorHAnsi"/>
          <w:sz w:val="22"/>
          <w:szCs w:val="22"/>
        </w:rPr>
        <w:t xml:space="preserve">. </w:t>
      </w:r>
    </w:p>
    <w:p w:rsidR="0039475C" w:rsidRPr="00350B38" w:rsidRDefault="00555B7C" w:rsidP="0004011D">
      <w:pPr>
        <w:pStyle w:val="Akapitzlist"/>
        <w:numPr>
          <w:ilvl w:val="0"/>
          <w:numId w:val="11"/>
        </w:numPr>
        <w:tabs>
          <w:tab w:val="left" w:pos="284"/>
        </w:tabs>
        <w:suppressAutoHyphens/>
        <w:spacing w:line="276" w:lineRule="auto"/>
        <w:jc w:val="both"/>
        <w:textAlignment w:val="baseline"/>
        <w:rPr>
          <w:rStyle w:val="Teksttreci6"/>
          <w:rFonts w:asciiTheme="minorHAnsi" w:hAnsiTheme="minorHAnsi" w:cstheme="minorHAnsi"/>
          <w:sz w:val="22"/>
          <w:szCs w:val="22"/>
        </w:rPr>
      </w:pPr>
      <w:r w:rsidRPr="00350B38">
        <w:rPr>
          <w:rStyle w:val="Teksttreci6"/>
          <w:rFonts w:asciiTheme="minorHAnsi" w:hAnsiTheme="minorHAnsi" w:cstheme="minorHAnsi"/>
          <w:sz w:val="22"/>
          <w:szCs w:val="22"/>
        </w:rPr>
        <w:t>W przypadku uzasadnionych wątpliwości co do przestrzegania prawa pracy przez Wykonawcę, Zamawiający może zwrócić się o przeprowadzenie kontroli przez Państwową Inspekcję Pracy.</w:t>
      </w:r>
    </w:p>
    <w:p w:rsidR="0039475C" w:rsidRPr="00350B38" w:rsidRDefault="0039475C" w:rsidP="0004011D">
      <w:pPr>
        <w:pStyle w:val="Akapitzlist"/>
        <w:numPr>
          <w:ilvl w:val="0"/>
          <w:numId w:val="11"/>
        </w:numPr>
        <w:tabs>
          <w:tab w:val="left" w:pos="284"/>
        </w:tabs>
        <w:suppressAutoHyphens/>
        <w:spacing w:line="276" w:lineRule="auto"/>
        <w:jc w:val="both"/>
        <w:textAlignment w:val="baseline"/>
        <w:rPr>
          <w:rStyle w:val="Teksttreci6"/>
          <w:rFonts w:asciiTheme="minorHAnsi" w:hAnsiTheme="minorHAnsi" w:cstheme="minorHAnsi"/>
          <w:sz w:val="22"/>
          <w:szCs w:val="22"/>
        </w:rPr>
      </w:pPr>
      <w:r w:rsidRPr="00350B38">
        <w:rPr>
          <w:rStyle w:val="Teksttreci6"/>
          <w:rFonts w:asciiTheme="minorHAnsi" w:hAnsiTheme="minorHAnsi" w:cstheme="minorHAnsi"/>
          <w:sz w:val="22"/>
          <w:szCs w:val="22"/>
        </w:rPr>
        <w:t xml:space="preserve">Wykonawca zobowiązuje się do posiadania przez cały okres realizacji umowy aktualnego zezwolenia na prowadzenie działalności w zakresie odbioru, transportu i zagospodarowania odpadów komunalnych, wydane odpowiednio do miejsca świadczenia usług na terenie objętym przedmiotem umowy. </w:t>
      </w:r>
    </w:p>
    <w:p w:rsidR="00350B38" w:rsidRDefault="00350B38" w:rsidP="0004011D">
      <w:pPr>
        <w:spacing w:line="276" w:lineRule="auto"/>
        <w:jc w:val="center"/>
        <w:rPr>
          <w:rFonts w:asciiTheme="minorHAnsi" w:hAnsiTheme="minorHAnsi" w:cstheme="minorHAnsi"/>
          <w:b/>
          <w:bCs/>
          <w:color w:val="000000" w:themeColor="text1"/>
          <w:sz w:val="22"/>
          <w:szCs w:val="22"/>
        </w:rPr>
      </w:pPr>
    </w:p>
    <w:p w:rsidR="00B61DE4" w:rsidRPr="00350B38" w:rsidRDefault="00B61DE4" w:rsidP="0004011D">
      <w:pPr>
        <w:spacing w:line="276" w:lineRule="auto"/>
        <w:jc w:val="center"/>
        <w:rPr>
          <w:rFonts w:asciiTheme="minorHAnsi" w:hAnsiTheme="minorHAnsi" w:cstheme="minorHAnsi"/>
          <w:b/>
          <w:bCs/>
          <w:color w:val="000000" w:themeColor="text1"/>
          <w:sz w:val="22"/>
          <w:szCs w:val="22"/>
        </w:rPr>
      </w:pPr>
      <w:r w:rsidRPr="00350B38">
        <w:rPr>
          <w:rFonts w:asciiTheme="minorHAnsi" w:hAnsiTheme="minorHAnsi" w:cstheme="minorHAnsi"/>
          <w:b/>
          <w:bCs/>
          <w:color w:val="000000" w:themeColor="text1"/>
          <w:sz w:val="22"/>
          <w:szCs w:val="22"/>
        </w:rPr>
        <w:t xml:space="preserve">§ </w:t>
      </w:r>
      <w:r w:rsidR="00E859F0" w:rsidRPr="00350B38">
        <w:rPr>
          <w:rFonts w:asciiTheme="minorHAnsi" w:hAnsiTheme="minorHAnsi" w:cstheme="minorHAnsi"/>
          <w:b/>
          <w:bCs/>
          <w:color w:val="000000" w:themeColor="text1"/>
          <w:sz w:val="22"/>
          <w:szCs w:val="22"/>
        </w:rPr>
        <w:t>6</w:t>
      </w:r>
      <w:r w:rsidR="003E14B1" w:rsidRPr="00350B38">
        <w:rPr>
          <w:rFonts w:asciiTheme="minorHAnsi" w:hAnsiTheme="minorHAnsi" w:cstheme="minorHAnsi"/>
          <w:b/>
          <w:bCs/>
          <w:color w:val="000000" w:themeColor="text1"/>
          <w:sz w:val="22"/>
          <w:szCs w:val="22"/>
        </w:rPr>
        <w:t>.</w:t>
      </w:r>
    </w:p>
    <w:p w:rsidR="00555B7C" w:rsidRPr="00350B38" w:rsidRDefault="00555B7C" w:rsidP="0004011D">
      <w:pPr>
        <w:spacing w:line="276" w:lineRule="auto"/>
        <w:jc w:val="center"/>
        <w:rPr>
          <w:rFonts w:asciiTheme="minorHAnsi" w:hAnsiTheme="minorHAnsi" w:cstheme="minorHAnsi"/>
          <w:b/>
          <w:bCs/>
          <w:color w:val="000000" w:themeColor="text1"/>
          <w:sz w:val="22"/>
          <w:szCs w:val="22"/>
        </w:rPr>
      </w:pPr>
      <w:r w:rsidRPr="00350B38">
        <w:rPr>
          <w:rFonts w:asciiTheme="minorHAnsi" w:hAnsiTheme="minorHAnsi" w:cstheme="minorHAnsi"/>
          <w:b/>
          <w:bCs/>
          <w:color w:val="000000" w:themeColor="text1"/>
          <w:sz w:val="22"/>
          <w:szCs w:val="22"/>
        </w:rPr>
        <w:t>CZAS TRWANIA UMOWY I JEJ ROZWIĄZANIE</w:t>
      </w:r>
    </w:p>
    <w:p w:rsidR="00555B7C" w:rsidRPr="00350B38" w:rsidRDefault="00555B7C" w:rsidP="0004011D">
      <w:pPr>
        <w:numPr>
          <w:ilvl w:val="0"/>
          <w:numId w:val="2"/>
        </w:numPr>
        <w:spacing w:line="276" w:lineRule="auto"/>
        <w:ind w:left="426" w:hanging="426"/>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 xml:space="preserve">Niniejsza umowa obowiązuje </w:t>
      </w:r>
      <w:r w:rsidRPr="00350B38">
        <w:rPr>
          <w:rFonts w:asciiTheme="minorHAnsi" w:hAnsiTheme="minorHAnsi" w:cstheme="minorHAnsi"/>
          <w:b/>
          <w:color w:val="000000" w:themeColor="text1"/>
          <w:sz w:val="22"/>
          <w:szCs w:val="22"/>
        </w:rPr>
        <w:t xml:space="preserve">od dnia </w:t>
      </w:r>
      <w:r w:rsidR="00C00D78">
        <w:rPr>
          <w:rFonts w:asciiTheme="minorHAnsi" w:hAnsiTheme="minorHAnsi" w:cstheme="minorHAnsi"/>
          <w:b/>
          <w:color w:val="000000" w:themeColor="text1"/>
          <w:sz w:val="22"/>
          <w:szCs w:val="22"/>
        </w:rPr>
        <w:t>1 lutego</w:t>
      </w:r>
      <w:r w:rsidR="0072783A" w:rsidRPr="00350B38">
        <w:rPr>
          <w:rFonts w:asciiTheme="minorHAnsi" w:hAnsiTheme="minorHAnsi" w:cstheme="minorHAnsi"/>
          <w:b/>
          <w:color w:val="000000" w:themeColor="text1"/>
          <w:sz w:val="22"/>
          <w:szCs w:val="22"/>
        </w:rPr>
        <w:t xml:space="preserve"> 2023 r</w:t>
      </w:r>
      <w:r w:rsidRPr="00350B38">
        <w:rPr>
          <w:rFonts w:asciiTheme="minorHAnsi" w:hAnsiTheme="minorHAnsi" w:cstheme="minorHAnsi"/>
          <w:b/>
          <w:color w:val="000000" w:themeColor="text1"/>
          <w:sz w:val="22"/>
          <w:szCs w:val="22"/>
        </w:rPr>
        <w:t xml:space="preserve">. do dnia </w:t>
      </w:r>
      <w:r w:rsidR="00C00D78">
        <w:rPr>
          <w:rFonts w:asciiTheme="minorHAnsi" w:hAnsiTheme="minorHAnsi" w:cstheme="minorHAnsi"/>
          <w:b/>
          <w:color w:val="000000" w:themeColor="text1"/>
          <w:sz w:val="22"/>
          <w:szCs w:val="22"/>
        </w:rPr>
        <w:t>31 grudnia 2024</w:t>
      </w:r>
      <w:r w:rsidRPr="00350B38">
        <w:rPr>
          <w:rFonts w:asciiTheme="minorHAnsi" w:hAnsiTheme="minorHAnsi" w:cstheme="minorHAnsi"/>
          <w:b/>
          <w:color w:val="000000" w:themeColor="text1"/>
          <w:sz w:val="22"/>
          <w:szCs w:val="22"/>
        </w:rPr>
        <w:t xml:space="preserve"> r. </w:t>
      </w:r>
      <w:r w:rsidRPr="00350B38">
        <w:rPr>
          <w:rFonts w:asciiTheme="minorHAnsi" w:hAnsiTheme="minorHAnsi" w:cstheme="minorHAnsi"/>
          <w:color w:val="000000" w:themeColor="text1"/>
          <w:sz w:val="22"/>
          <w:szCs w:val="22"/>
        </w:rPr>
        <w:t>lub do wyczerpania kwoty w</w:t>
      </w:r>
      <w:r w:rsidR="00296839">
        <w:rPr>
          <w:rFonts w:asciiTheme="minorHAnsi" w:hAnsiTheme="minorHAnsi" w:cstheme="minorHAnsi"/>
          <w:color w:val="000000" w:themeColor="text1"/>
          <w:sz w:val="22"/>
          <w:szCs w:val="22"/>
        </w:rPr>
        <w:t xml:space="preserve">skazanej w § 2 ust.2 </w:t>
      </w:r>
      <w:r w:rsidR="008D2F0C" w:rsidRPr="0007049E">
        <w:rPr>
          <w:rFonts w:asciiTheme="minorHAnsi" w:hAnsiTheme="minorHAnsi" w:cstheme="minorHAnsi"/>
          <w:sz w:val="22"/>
          <w:szCs w:val="22"/>
        </w:rPr>
        <w:t>z zastrzeżeniem, że wiążące będzie zdarzenie, które nastąpi wcześniej.</w:t>
      </w:r>
    </w:p>
    <w:p w:rsidR="00555B7C" w:rsidRPr="00350B38" w:rsidRDefault="00555B7C" w:rsidP="0004011D">
      <w:pPr>
        <w:numPr>
          <w:ilvl w:val="0"/>
          <w:numId w:val="2"/>
        </w:numPr>
        <w:spacing w:line="276" w:lineRule="auto"/>
        <w:ind w:left="426" w:hanging="426"/>
        <w:jc w:val="both"/>
        <w:rPr>
          <w:rFonts w:asciiTheme="minorHAnsi" w:hAnsiTheme="minorHAnsi" w:cstheme="minorHAnsi"/>
          <w:sz w:val="22"/>
          <w:szCs w:val="22"/>
        </w:rPr>
      </w:pPr>
      <w:r w:rsidRPr="00350B38">
        <w:rPr>
          <w:rFonts w:asciiTheme="minorHAnsi" w:hAnsiTheme="minorHAnsi" w:cstheme="minorHAnsi"/>
          <w:color w:val="000000" w:themeColor="text1"/>
          <w:sz w:val="22"/>
          <w:szCs w:val="22"/>
        </w:rPr>
        <w:t xml:space="preserve">Stronom przysługuje </w:t>
      </w:r>
      <w:r w:rsidRPr="00350B38">
        <w:rPr>
          <w:rFonts w:asciiTheme="minorHAnsi" w:hAnsiTheme="minorHAnsi" w:cstheme="minorHAnsi"/>
          <w:sz w:val="22"/>
          <w:szCs w:val="22"/>
        </w:rPr>
        <w:t>prawo do rozwiązania Umowy bez zachowania okresu wypowiedzenia</w:t>
      </w:r>
      <w:r w:rsidR="0039475C" w:rsidRPr="00350B38">
        <w:rPr>
          <w:rFonts w:asciiTheme="minorHAnsi" w:hAnsiTheme="minorHAnsi" w:cstheme="minorHAnsi"/>
          <w:sz w:val="22"/>
          <w:szCs w:val="22"/>
        </w:rPr>
        <w:t xml:space="preserve"> </w:t>
      </w:r>
      <w:r w:rsidRPr="00350B38">
        <w:rPr>
          <w:rFonts w:asciiTheme="minorHAnsi" w:hAnsiTheme="minorHAnsi" w:cstheme="minorHAnsi"/>
          <w:sz w:val="22"/>
          <w:szCs w:val="22"/>
        </w:rPr>
        <w:t xml:space="preserve">w przypadku naruszenia przez drugą stronę </w:t>
      </w:r>
      <w:r w:rsidR="0039475C" w:rsidRPr="00350B38">
        <w:rPr>
          <w:rFonts w:asciiTheme="minorHAnsi" w:hAnsiTheme="minorHAnsi" w:cstheme="minorHAnsi"/>
          <w:sz w:val="22"/>
          <w:szCs w:val="22"/>
        </w:rPr>
        <w:t xml:space="preserve">istotnych </w:t>
      </w:r>
      <w:r w:rsidRPr="00350B38">
        <w:rPr>
          <w:rFonts w:asciiTheme="minorHAnsi" w:hAnsiTheme="minorHAnsi" w:cstheme="minorHAnsi"/>
          <w:sz w:val="22"/>
          <w:szCs w:val="22"/>
        </w:rPr>
        <w:t xml:space="preserve">zobowiązań objętych niniejszą Umową, po uprzednim pisemnym wezwaniu do zaprzestania naruszeń i bezskutecznym upływie wyznaczonego terminu </w:t>
      </w:r>
      <w:r w:rsidR="0039475C" w:rsidRPr="00350B38">
        <w:rPr>
          <w:rFonts w:asciiTheme="minorHAnsi" w:hAnsiTheme="minorHAnsi" w:cstheme="minorHAnsi"/>
          <w:sz w:val="22"/>
          <w:szCs w:val="22"/>
        </w:rPr>
        <w:t xml:space="preserve">7 dni roboczych </w:t>
      </w:r>
      <w:r w:rsidRPr="00350B38">
        <w:rPr>
          <w:rFonts w:asciiTheme="minorHAnsi" w:hAnsiTheme="minorHAnsi" w:cstheme="minorHAnsi"/>
          <w:sz w:val="22"/>
          <w:szCs w:val="22"/>
        </w:rPr>
        <w:t>na wykonanie zobowiązania.</w:t>
      </w:r>
      <w:r w:rsidR="0039475C" w:rsidRPr="00350B38">
        <w:rPr>
          <w:rFonts w:asciiTheme="minorHAnsi" w:hAnsiTheme="minorHAnsi" w:cstheme="minorHAnsi"/>
          <w:sz w:val="22"/>
          <w:szCs w:val="22"/>
        </w:rPr>
        <w:t xml:space="preserve"> </w:t>
      </w:r>
    </w:p>
    <w:p w:rsidR="00CA752D" w:rsidRPr="00350B38" w:rsidRDefault="00CA752D" w:rsidP="0004011D">
      <w:pPr>
        <w:spacing w:line="276" w:lineRule="auto"/>
        <w:ind w:left="284" w:hanging="284"/>
        <w:jc w:val="center"/>
        <w:rPr>
          <w:rFonts w:asciiTheme="minorHAnsi" w:hAnsiTheme="minorHAnsi" w:cstheme="minorHAnsi"/>
          <w:b/>
          <w:sz w:val="22"/>
          <w:szCs w:val="22"/>
        </w:rPr>
      </w:pPr>
      <w:r w:rsidRPr="00350B38">
        <w:rPr>
          <w:rFonts w:asciiTheme="minorHAnsi" w:hAnsiTheme="minorHAnsi" w:cstheme="minorHAnsi"/>
          <w:b/>
          <w:sz w:val="22"/>
          <w:szCs w:val="22"/>
        </w:rPr>
        <w:t>§ 7</w:t>
      </w:r>
    </w:p>
    <w:p w:rsidR="00CA752D" w:rsidRPr="00350B38" w:rsidRDefault="00CA752D" w:rsidP="0004011D">
      <w:pPr>
        <w:spacing w:line="276" w:lineRule="auto"/>
        <w:ind w:left="284" w:hanging="284"/>
        <w:jc w:val="center"/>
        <w:rPr>
          <w:rFonts w:asciiTheme="minorHAnsi" w:hAnsiTheme="minorHAnsi" w:cstheme="minorHAnsi"/>
          <w:b/>
          <w:color w:val="000000" w:themeColor="text1"/>
          <w:sz w:val="22"/>
          <w:szCs w:val="22"/>
        </w:rPr>
      </w:pPr>
      <w:r w:rsidRPr="00350B38">
        <w:rPr>
          <w:rFonts w:asciiTheme="minorHAnsi" w:hAnsiTheme="minorHAnsi" w:cstheme="minorHAnsi"/>
          <w:b/>
          <w:color w:val="000000" w:themeColor="text1"/>
          <w:sz w:val="22"/>
          <w:szCs w:val="22"/>
        </w:rPr>
        <w:t>ZMIANY UMOWY</w:t>
      </w:r>
    </w:p>
    <w:p w:rsidR="00CA752D" w:rsidRPr="00350B38" w:rsidRDefault="00CA752D" w:rsidP="0004011D">
      <w:pPr>
        <w:widowControl w:val="0"/>
        <w:numPr>
          <w:ilvl w:val="0"/>
          <w:numId w:val="17"/>
        </w:numPr>
        <w:tabs>
          <w:tab w:val="left" w:pos="284"/>
        </w:tabs>
        <w:suppressAutoHyphens/>
        <w:spacing w:line="276" w:lineRule="auto"/>
        <w:ind w:left="284" w:hanging="284"/>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 xml:space="preserve"> Strony umowy dopuszczają zmianę postanowień zawartej umowy w przypadk</w:t>
      </w:r>
      <w:r w:rsidR="00AF0BFD" w:rsidRPr="00350B38">
        <w:rPr>
          <w:rFonts w:asciiTheme="minorHAnsi" w:hAnsiTheme="minorHAnsi" w:cstheme="minorHAnsi"/>
          <w:color w:val="000000" w:themeColor="text1"/>
          <w:sz w:val="22"/>
          <w:szCs w:val="22"/>
        </w:rPr>
        <w:t>u</w:t>
      </w:r>
      <w:r w:rsidRPr="00350B38">
        <w:rPr>
          <w:rFonts w:asciiTheme="minorHAnsi" w:hAnsiTheme="minorHAnsi" w:cstheme="minorHAnsi"/>
          <w:color w:val="000000" w:themeColor="text1"/>
          <w:sz w:val="22"/>
          <w:szCs w:val="22"/>
        </w:rPr>
        <w:t>:</w:t>
      </w:r>
    </w:p>
    <w:p w:rsidR="00391BFA" w:rsidRPr="00350B38" w:rsidRDefault="00391BFA" w:rsidP="0004011D">
      <w:pPr>
        <w:pStyle w:val="Akapitzlist"/>
        <w:numPr>
          <w:ilvl w:val="2"/>
          <w:numId w:val="18"/>
        </w:numPr>
        <w:suppressAutoHyphens/>
        <w:spacing w:before="60" w:after="60" w:line="276" w:lineRule="auto"/>
        <w:ind w:left="567" w:hanging="283"/>
        <w:contextualSpacing w:val="0"/>
        <w:jc w:val="both"/>
        <w:textAlignment w:val="top"/>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wejści</w:t>
      </w:r>
      <w:r w:rsidR="003432F8" w:rsidRPr="00350B38">
        <w:rPr>
          <w:rFonts w:asciiTheme="minorHAnsi" w:hAnsiTheme="minorHAnsi" w:cstheme="minorHAnsi"/>
          <w:color w:val="000000" w:themeColor="text1"/>
          <w:sz w:val="22"/>
          <w:szCs w:val="22"/>
        </w:rPr>
        <w:t>a</w:t>
      </w:r>
      <w:r w:rsidRPr="00350B38">
        <w:rPr>
          <w:rFonts w:asciiTheme="minorHAnsi" w:hAnsiTheme="minorHAnsi" w:cstheme="minorHAnsi"/>
          <w:color w:val="000000" w:themeColor="text1"/>
          <w:sz w:val="22"/>
          <w:szCs w:val="22"/>
        </w:rPr>
        <w:t xml:space="preserve"> w życie zmian w obowiązujących przepisach prawa powszechnie obowiązującego, które spowodują konieczność zmiany warunków świadczenia usługi określonej niniejszą umową – dopuszcza się zmianę tych postanowień umowy, na które zmiana prawa ma wpływ</w:t>
      </w:r>
      <w:r w:rsidR="00AF0BFD" w:rsidRPr="00350B38">
        <w:rPr>
          <w:rFonts w:asciiTheme="minorHAnsi" w:hAnsiTheme="minorHAnsi" w:cstheme="minorHAnsi"/>
          <w:color w:val="000000" w:themeColor="text1"/>
          <w:sz w:val="22"/>
          <w:szCs w:val="22"/>
        </w:rPr>
        <w:t>.</w:t>
      </w:r>
      <w:r w:rsidRPr="00350B38">
        <w:rPr>
          <w:rFonts w:asciiTheme="minorHAnsi" w:hAnsiTheme="minorHAnsi" w:cstheme="minorHAnsi"/>
          <w:color w:val="000000" w:themeColor="text1"/>
          <w:sz w:val="22"/>
          <w:szCs w:val="22"/>
        </w:rPr>
        <w:t xml:space="preserve"> </w:t>
      </w:r>
    </w:p>
    <w:p w:rsidR="00391BFA" w:rsidRDefault="00737002" w:rsidP="0004011D">
      <w:pPr>
        <w:pStyle w:val="Akapitzlist"/>
        <w:numPr>
          <w:ilvl w:val="2"/>
          <w:numId w:val="18"/>
        </w:numPr>
        <w:suppressAutoHyphens/>
        <w:spacing w:before="60" w:after="60" w:line="276" w:lineRule="auto"/>
        <w:ind w:left="426"/>
        <w:contextualSpacing w:val="0"/>
        <w:jc w:val="both"/>
        <w:textAlignment w:val="top"/>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AC6310" w:rsidRPr="00350B38">
        <w:rPr>
          <w:rFonts w:asciiTheme="minorHAnsi" w:hAnsiTheme="minorHAnsi" w:cstheme="minorHAnsi"/>
          <w:color w:val="000000" w:themeColor="text1"/>
          <w:sz w:val="22"/>
          <w:szCs w:val="22"/>
        </w:rPr>
        <w:t>z</w:t>
      </w:r>
      <w:r w:rsidR="004933D0" w:rsidRPr="00350B38">
        <w:rPr>
          <w:rFonts w:asciiTheme="minorHAnsi" w:hAnsiTheme="minorHAnsi" w:cstheme="minorHAnsi"/>
          <w:color w:val="000000" w:themeColor="text1"/>
          <w:sz w:val="22"/>
          <w:szCs w:val="22"/>
        </w:rPr>
        <w:t xml:space="preserve">miany </w:t>
      </w:r>
      <w:r w:rsidR="00CA752D" w:rsidRPr="00350B38">
        <w:rPr>
          <w:rFonts w:asciiTheme="minorHAnsi" w:hAnsiTheme="minorHAnsi" w:cstheme="minorHAnsi"/>
          <w:color w:val="000000" w:themeColor="text1"/>
          <w:sz w:val="22"/>
          <w:szCs w:val="22"/>
        </w:rPr>
        <w:t>funkcjonalno-</w:t>
      </w:r>
      <w:r w:rsidR="004933D0" w:rsidRPr="00350B38">
        <w:rPr>
          <w:rFonts w:asciiTheme="minorHAnsi" w:hAnsiTheme="minorHAnsi" w:cstheme="minorHAnsi"/>
          <w:color w:val="000000" w:themeColor="text1"/>
          <w:sz w:val="22"/>
          <w:szCs w:val="22"/>
        </w:rPr>
        <w:t>organizacyjnej u</w:t>
      </w:r>
      <w:r w:rsidR="00CA752D" w:rsidRPr="00350B38">
        <w:rPr>
          <w:rFonts w:asciiTheme="minorHAnsi" w:hAnsiTheme="minorHAnsi" w:cstheme="minorHAnsi"/>
          <w:color w:val="000000" w:themeColor="text1"/>
          <w:sz w:val="22"/>
          <w:szCs w:val="22"/>
        </w:rPr>
        <w:t xml:space="preserve"> którejkolwiek ze stron</w:t>
      </w:r>
      <w:r w:rsidR="004933D0" w:rsidRPr="00350B38">
        <w:rPr>
          <w:rFonts w:asciiTheme="minorHAnsi" w:hAnsiTheme="minorHAnsi" w:cstheme="minorHAnsi"/>
          <w:color w:val="000000" w:themeColor="text1"/>
          <w:sz w:val="22"/>
          <w:szCs w:val="22"/>
        </w:rPr>
        <w:t>,</w:t>
      </w:r>
      <w:r w:rsidR="00CA752D" w:rsidRPr="00350B38">
        <w:rPr>
          <w:rFonts w:asciiTheme="minorHAnsi" w:hAnsiTheme="minorHAnsi" w:cstheme="minorHAnsi"/>
          <w:color w:val="000000" w:themeColor="text1"/>
          <w:sz w:val="22"/>
          <w:szCs w:val="22"/>
        </w:rPr>
        <w:t xml:space="preserve"> </w:t>
      </w:r>
      <w:r w:rsidR="0053107E" w:rsidRPr="00350B38">
        <w:rPr>
          <w:rFonts w:asciiTheme="minorHAnsi" w:hAnsiTheme="minorHAnsi" w:cstheme="minorHAnsi"/>
          <w:color w:val="000000" w:themeColor="text1"/>
          <w:sz w:val="22"/>
          <w:szCs w:val="22"/>
        </w:rPr>
        <w:t xml:space="preserve">o ile strona wykaże, że taka zmiana ma istotny wpływ na sposób </w:t>
      </w:r>
      <w:r w:rsidR="0065003F" w:rsidRPr="00350B38">
        <w:rPr>
          <w:rFonts w:asciiTheme="minorHAnsi" w:hAnsiTheme="minorHAnsi" w:cstheme="minorHAnsi"/>
          <w:color w:val="000000" w:themeColor="text1"/>
          <w:sz w:val="22"/>
          <w:szCs w:val="22"/>
        </w:rPr>
        <w:t xml:space="preserve">lub zasadność świadczenia usługi. </w:t>
      </w:r>
    </w:p>
    <w:p w:rsidR="00427BF7" w:rsidRPr="0007049E" w:rsidRDefault="00427BF7" w:rsidP="0004011D">
      <w:pPr>
        <w:pStyle w:val="Akapitzlist"/>
        <w:numPr>
          <w:ilvl w:val="2"/>
          <w:numId w:val="18"/>
        </w:numPr>
        <w:suppressAutoHyphens/>
        <w:spacing w:before="60" w:after="60" w:line="276" w:lineRule="auto"/>
        <w:ind w:left="426"/>
        <w:contextualSpacing w:val="0"/>
        <w:jc w:val="both"/>
        <w:textAlignment w:val="top"/>
        <w:rPr>
          <w:rFonts w:asciiTheme="minorHAnsi" w:hAnsiTheme="minorHAnsi" w:cstheme="minorHAnsi"/>
          <w:sz w:val="22"/>
          <w:szCs w:val="22"/>
        </w:rPr>
      </w:pPr>
      <w:r w:rsidRPr="0007049E">
        <w:rPr>
          <w:rFonts w:cstheme="minorHAnsi"/>
        </w:rPr>
        <w:lastRenderedPageBreak/>
        <w:t>ograniczenia zakresu usługi wynikającej z braku środków finansowych Zamawiającego lub innych istotnych przyczyn leżących po stronie Zamawiającego – Zamawiający określa minimalny zakres wykonywanej usługi w kwocie nie mniejszej niż 70% wartości umowy;</w:t>
      </w:r>
    </w:p>
    <w:p w:rsidR="004066CC" w:rsidRPr="00350B38" w:rsidRDefault="00CA752D" w:rsidP="0004011D">
      <w:pPr>
        <w:pStyle w:val="Akapitzlist"/>
        <w:numPr>
          <w:ilvl w:val="2"/>
          <w:numId w:val="18"/>
        </w:numPr>
        <w:tabs>
          <w:tab w:val="left" w:pos="284"/>
        </w:tabs>
        <w:suppressAutoHyphens/>
        <w:spacing w:before="60" w:after="60" w:line="276" w:lineRule="auto"/>
        <w:ind w:left="567" w:hanging="283"/>
        <w:jc w:val="both"/>
        <w:textAlignment w:val="top"/>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 xml:space="preserve">zmiany zakresu wykonania usługi w przypadku wystąpienia działań osób trzecich </w:t>
      </w:r>
      <w:r w:rsidR="00391BFA" w:rsidRPr="00350B38">
        <w:rPr>
          <w:rFonts w:asciiTheme="minorHAnsi" w:hAnsiTheme="minorHAnsi" w:cstheme="minorHAnsi"/>
          <w:color w:val="000000" w:themeColor="text1"/>
          <w:sz w:val="22"/>
          <w:szCs w:val="22"/>
        </w:rPr>
        <w:t xml:space="preserve">w trakcie realizacji Umowy  </w:t>
      </w:r>
      <w:r w:rsidRPr="00350B38">
        <w:rPr>
          <w:rFonts w:asciiTheme="minorHAnsi" w:hAnsiTheme="minorHAnsi" w:cstheme="minorHAnsi"/>
          <w:color w:val="000000" w:themeColor="text1"/>
          <w:sz w:val="22"/>
          <w:szCs w:val="22"/>
        </w:rPr>
        <w:t>uniemożliwiających wykonanie prac, za które to działania nie ponosi winy którakolwiek ze Stron umowy</w:t>
      </w:r>
      <w:r w:rsidR="004066CC" w:rsidRPr="00350B38">
        <w:rPr>
          <w:rFonts w:asciiTheme="minorHAnsi" w:hAnsiTheme="minorHAnsi" w:cstheme="minorHAnsi"/>
          <w:color w:val="000000" w:themeColor="text1"/>
          <w:sz w:val="22"/>
          <w:szCs w:val="22"/>
        </w:rPr>
        <w:t xml:space="preserve">. Zaistnienia siły wyższej uniemożliwiającej wykonanie umowy zgodnie z terminem i na warunkach określonych w umowie - dopuszcza się zmiany terminów umownych i sposobu realizacji przedmiotu umowy, nie dłużej jednak niż o czas trwania tych okoliczności. </w:t>
      </w:r>
    </w:p>
    <w:p w:rsidR="00CA752D" w:rsidRPr="00350B38" w:rsidRDefault="00CA752D" w:rsidP="0004011D">
      <w:pPr>
        <w:pStyle w:val="Akapitzlist"/>
        <w:numPr>
          <w:ilvl w:val="2"/>
          <w:numId w:val="18"/>
        </w:numPr>
        <w:tabs>
          <w:tab w:val="left" w:pos="284"/>
        </w:tabs>
        <w:suppressAutoHyphens/>
        <w:spacing w:before="60" w:after="60" w:line="276" w:lineRule="auto"/>
        <w:ind w:left="567" w:hanging="283"/>
        <w:contextualSpacing w:val="0"/>
        <w:jc w:val="both"/>
        <w:textAlignment w:val="top"/>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w zakresie sposobu wykonania przedmiotu umowy</w:t>
      </w:r>
      <w:r w:rsidR="00FB34CE" w:rsidRPr="00350B38">
        <w:rPr>
          <w:rFonts w:asciiTheme="minorHAnsi" w:hAnsiTheme="minorHAnsi" w:cstheme="minorHAnsi"/>
          <w:color w:val="000000" w:themeColor="text1"/>
          <w:sz w:val="22"/>
          <w:szCs w:val="22"/>
        </w:rPr>
        <w:t xml:space="preserve"> w trakcie jej realizacji </w:t>
      </w:r>
      <w:r w:rsidRPr="00350B38">
        <w:rPr>
          <w:rFonts w:asciiTheme="minorHAnsi" w:hAnsiTheme="minorHAnsi" w:cstheme="minorHAnsi"/>
          <w:color w:val="000000" w:themeColor="text1"/>
          <w:sz w:val="22"/>
          <w:szCs w:val="22"/>
        </w:rPr>
        <w:t xml:space="preserve">proponowanych przez Zamawiającego lub Wykonawcę, jeżeli zmiany te są korzystne dla Zamawiającego i nie stanowią zmiany przedmiotu </w:t>
      </w:r>
      <w:r w:rsidR="004066CC" w:rsidRPr="00350B38">
        <w:rPr>
          <w:rFonts w:asciiTheme="minorHAnsi" w:hAnsiTheme="minorHAnsi" w:cstheme="minorHAnsi"/>
          <w:color w:val="000000" w:themeColor="text1"/>
          <w:sz w:val="22"/>
          <w:szCs w:val="22"/>
        </w:rPr>
        <w:t xml:space="preserve">i </w:t>
      </w:r>
      <w:r w:rsidR="00DD6593" w:rsidRPr="00350B38">
        <w:rPr>
          <w:rFonts w:asciiTheme="minorHAnsi" w:hAnsiTheme="minorHAnsi" w:cstheme="minorHAnsi"/>
          <w:color w:val="000000" w:themeColor="text1"/>
          <w:sz w:val="22"/>
          <w:szCs w:val="22"/>
        </w:rPr>
        <w:t xml:space="preserve">ogólnego </w:t>
      </w:r>
      <w:r w:rsidR="004066CC" w:rsidRPr="00350B38">
        <w:rPr>
          <w:rFonts w:asciiTheme="minorHAnsi" w:hAnsiTheme="minorHAnsi" w:cstheme="minorHAnsi"/>
          <w:color w:val="000000" w:themeColor="text1"/>
          <w:sz w:val="22"/>
          <w:szCs w:val="22"/>
        </w:rPr>
        <w:t xml:space="preserve">charakteru </w:t>
      </w:r>
      <w:r w:rsidRPr="00350B38">
        <w:rPr>
          <w:rFonts w:asciiTheme="minorHAnsi" w:hAnsiTheme="minorHAnsi" w:cstheme="minorHAnsi"/>
          <w:color w:val="000000" w:themeColor="text1"/>
          <w:sz w:val="22"/>
          <w:szCs w:val="22"/>
        </w:rPr>
        <w:t>umowy</w:t>
      </w:r>
      <w:r w:rsidR="00AC6310" w:rsidRPr="00350B38">
        <w:rPr>
          <w:rFonts w:asciiTheme="minorHAnsi" w:hAnsiTheme="minorHAnsi" w:cstheme="minorHAnsi"/>
          <w:color w:val="000000" w:themeColor="text1"/>
          <w:sz w:val="22"/>
          <w:szCs w:val="22"/>
        </w:rPr>
        <w:t>.</w:t>
      </w:r>
    </w:p>
    <w:p w:rsidR="00CA752D" w:rsidRPr="00350B38" w:rsidRDefault="00CA752D" w:rsidP="0004011D">
      <w:pPr>
        <w:widowControl w:val="0"/>
        <w:numPr>
          <w:ilvl w:val="0"/>
          <w:numId w:val="17"/>
        </w:numPr>
        <w:tabs>
          <w:tab w:val="left" w:pos="284"/>
        </w:tabs>
        <w:suppressAutoHyphens/>
        <w:spacing w:line="276" w:lineRule="auto"/>
        <w:ind w:left="284" w:hanging="284"/>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Zamawiający w trakcie realizacji umowy dopuszcza w każdym czasie, zmiany jej treści niepowodujące zmiany treści oferty</w:t>
      </w:r>
      <w:r w:rsidR="00AC6310" w:rsidRPr="00350B38">
        <w:rPr>
          <w:rFonts w:asciiTheme="minorHAnsi" w:hAnsiTheme="minorHAnsi" w:cstheme="minorHAnsi"/>
          <w:color w:val="000000" w:themeColor="text1"/>
          <w:sz w:val="22"/>
          <w:szCs w:val="22"/>
        </w:rPr>
        <w:t>,</w:t>
      </w:r>
      <w:r w:rsidRPr="00350B38">
        <w:rPr>
          <w:rFonts w:asciiTheme="minorHAnsi" w:hAnsiTheme="minorHAnsi" w:cstheme="minorHAnsi"/>
          <w:color w:val="000000" w:themeColor="text1"/>
          <w:sz w:val="22"/>
          <w:szCs w:val="22"/>
        </w:rPr>
        <w:t xml:space="preserve"> na podstawie której wybrano Wykonawcę, dotyczące zmian treści umowy niezwiązanych z wyborem Wykonawcy (np., zmiana danych teleadresowych, zmiany sposobu fakturowania, zmiany osób wskazanych do kontaktów między stronami oraz do realizacji przedmiotu zamówienia). O takich zmianach strony umowy będą się jedynie powiadamiały pisemnie.</w:t>
      </w:r>
      <w:r w:rsidR="00FB34CE" w:rsidRPr="00350B38">
        <w:rPr>
          <w:rFonts w:asciiTheme="minorHAnsi" w:hAnsiTheme="minorHAnsi" w:cstheme="minorHAnsi"/>
          <w:color w:val="000000" w:themeColor="text1"/>
          <w:sz w:val="22"/>
          <w:szCs w:val="22"/>
        </w:rPr>
        <w:t xml:space="preserve"> </w:t>
      </w:r>
    </w:p>
    <w:p w:rsidR="00F17408" w:rsidRPr="00350B38" w:rsidRDefault="001A7574" w:rsidP="0004011D">
      <w:pPr>
        <w:widowControl w:val="0"/>
        <w:numPr>
          <w:ilvl w:val="0"/>
          <w:numId w:val="17"/>
        </w:numPr>
        <w:tabs>
          <w:tab w:val="left" w:pos="284"/>
        </w:tabs>
        <w:suppressAutoHyphens/>
        <w:spacing w:line="276" w:lineRule="auto"/>
        <w:ind w:left="284" w:hanging="284"/>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 xml:space="preserve">W przypadku zmian, o których mowa w ust. 1 </w:t>
      </w:r>
      <w:r w:rsidR="004066CC" w:rsidRPr="00350B38">
        <w:rPr>
          <w:rFonts w:asciiTheme="minorHAnsi" w:hAnsiTheme="minorHAnsi" w:cstheme="minorHAnsi"/>
          <w:color w:val="000000" w:themeColor="text1"/>
          <w:sz w:val="22"/>
          <w:szCs w:val="22"/>
        </w:rPr>
        <w:t>i 2</w:t>
      </w:r>
      <w:r w:rsidRPr="00350B38">
        <w:rPr>
          <w:rFonts w:asciiTheme="minorHAnsi" w:hAnsiTheme="minorHAnsi" w:cstheme="minorHAnsi"/>
          <w:color w:val="000000" w:themeColor="text1"/>
          <w:sz w:val="22"/>
          <w:szCs w:val="22"/>
        </w:rPr>
        <w:t>, Strona występująca z wnioskiem o zmianę umowy jest  zobowiązana dołączyć do wniosku dokumenty, z których będzie wynikać, czy i w jakim zakresie zmiany te mają wpływ na koszty wykonania umowy.</w:t>
      </w:r>
    </w:p>
    <w:p w:rsidR="00305F10" w:rsidRPr="00350B38" w:rsidRDefault="00CA752D" w:rsidP="0004011D">
      <w:pPr>
        <w:pStyle w:val="Akapitzlist"/>
        <w:numPr>
          <w:ilvl w:val="0"/>
          <w:numId w:val="17"/>
        </w:numPr>
        <w:spacing w:line="276" w:lineRule="auto"/>
        <w:ind w:left="284"/>
        <w:contextualSpacing w:val="0"/>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Zamawiający przewiduje możliwość zmiany wysokości wynagrodzenia należnego Wykonawcy w formie pisemnego aneksu, każdorazowo w przypadku wystąpienia jednej z następujących okoliczności:</w:t>
      </w:r>
    </w:p>
    <w:p w:rsidR="00A84B0D" w:rsidRPr="00350B38" w:rsidRDefault="00CA752D" w:rsidP="00A84B0D">
      <w:pPr>
        <w:pStyle w:val="Akapitzlist"/>
        <w:numPr>
          <w:ilvl w:val="0"/>
          <w:numId w:val="19"/>
        </w:numPr>
        <w:spacing w:line="276" w:lineRule="auto"/>
        <w:ind w:left="284"/>
        <w:contextualSpacing w:val="0"/>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zmiany wysokości minimalnego wynagrodzenia ustalonego na podstawie przepisów o minimalnym wynagrodzeniu za pracę;</w:t>
      </w:r>
    </w:p>
    <w:p w:rsidR="0093787D" w:rsidRPr="00350B38" w:rsidRDefault="0093787D" w:rsidP="00A84B0D">
      <w:pPr>
        <w:pStyle w:val="Akapitzlist"/>
        <w:numPr>
          <w:ilvl w:val="0"/>
          <w:numId w:val="19"/>
        </w:numPr>
        <w:spacing w:line="276" w:lineRule="auto"/>
        <w:ind w:left="284"/>
        <w:contextualSpacing w:val="0"/>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 xml:space="preserve">zmiany stawki podatku od towarów i usług oraz podatku akcyzowego, </w:t>
      </w:r>
    </w:p>
    <w:p w:rsidR="00CA752D" w:rsidRPr="00350B38" w:rsidRDefault="00CA752D" w:rsidP="0004011D">
      <w:pPr>
        <w:pStyle w:val="Akapitzlist"/>
        <w:numPr>
          <w:ilvl w:val="0"/>
          <w:numId w:val="19"/>
        </w:numPr>
        <w:spacing w:line="276" w:lineRule="auto"/>
        <w:ind w:left="284"/>
        <w:contextualSpacing w:val="0"/>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zmiany zasad podlegania ubezpieczeniom społecznym lub ubezpieczeniu zdrowotnemu lub wysokości stawki składki na ubezpi</w:t>
      </w:r>
      <w:r w:rsidR="000B0B85" w:rsidRPr="00350B38">
        <w:rPr>
          <w:rFonts w:asciiTheme="minorHAnsi" w:hAnsiTheme="minorHAnsi" w:cstheme="minorHAnsi"/>
          <w:color w:val="000000" w:themeColor="text1"/>
          <w:sz w:val="22"/>
          <w:szCs w:val="22"/>
        </w:rPr>
        <w:t>eczenia społeczne lub zdrowotne;</w:t>
      </w:r>
    </w:p>
    <w:p w:rsidR="00CA752D" w:rsidRPr="00350B38" w:rsidRDefault="00CA752D" w:rsidP="0004011D">
      <w:pPr>
        <w:pStyle w:val="Akapitzlist"/>
        <w:numPr>
          <w:ilvl w:val="0"/>
          <w:numId w:val="19"/>
        </w:numPr>
        <w:spacing w:line="276" w:lineRule="auto"/>
        <w:ind w:left="284"/>
        <w:contextualSpacing w:val="0"/>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zasad gromadzenia i wysokości wpłat do pracowniczych planów kapitałowych, o których mowa w ustawie z dnia 4 października 2018 r. o pracowniczych planach kapitałowych</w:t>
      </w:r>
      <w:r w:rsidR="000B0B85" w:rsidRPr="00350B38">
        <w:rPr>
          <w:rFonts w:asciiTheme="minorHAnsi" w:hAnsiTheme="minorHAnsi" w:cstheme="minorHAnsi"/>
          <w:color w:val="000000" w:themeColor="text1"/>
          <w:sz w:val="22"/>
          <w:szCs w:val="22"/>
        </w:rPr>
        <w:t>;</w:t>
      </w:r>
    </w:p>
    <w:p w:rsidR="0093787D" w:rsidRPr="00350B38" w:rsidRDefault="0093787D" w:rsidP="0004011D">
      <w:pPr>
        <w:pStyle w:val="Akapitzlist"/>
        <w:spacing w:line="276" w:lineRule="auto"/>
        <w:ind w:left="284"/>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 jeżeli zmiany te będą miały wpływ na koszty wykonania zamówienia przez Wykonawcę.</w:t>
      </w:r>
    </w:p>
    <w:p w:rsidR="00CA752D" w:rsidRPr="00350B38" w:rsidRDefault="00CA752D" w:rsidP="0004011D">
      <w:pPr>
        <w:pStyle w:val="Akapitzlist"/>
        <w:numPr>
          <w:ilvl w:val="0"/>
          <w:numId w:val="19"/>
        </w:numPr>
        <w:tabs>
          <w:tab w:val="left" w:pos="426"/>
        </w:tabs>
        <w:spacing w:line="276" w:lineRule="auto"/>
        <w:ind w:left="0" w:firstLine="0"/>
        <w:contextualSpacing w:val="0"/>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 xml:space="preserve">zmiany ceny </w:t>
      </w:r>
      <w:r w:rsidR="006B7051" w:rsidRPr="00350B38">
        <w:rPr>
          <w:rFonts w:asciiTheme="minorHAnsi" w:hAnsiTheme="minorHAnsi" w:cstheme="minorHAnsi"/>
          <w:color w:val="000000" w:themeColor="text1"/>
          <w:sz w:val="22"/>
          <w:szCs w:val="22"/>
        </w:rPr>
        <w:t xml:space="preserve">materiałów lub </w:t>
      </w:r>
      <w:r w:rsidRPr="00350B38">
        <w:rPr>
          <w:rFonts w:asciiTheme="minorHAnsi" w:hAnsiTheme="minorHAnsi" w:cstheme="minorHAnsi"/>
          <w:color w:val="000000" w:themeColor="text1"/>
          <w:sz w:val="22"/>
          <w:szCs w:val="22"/>
        </w:rPr>
        <w:t xml:space="preserve">kosztów </w:t>
      </w:r>
      <w:r w:rsidR="006B7051" w:rsidRPr="00350B38">
        <w:rPr>
          <w:rFonts w:asciiTheme="minorHAnsi" w:hAnsiTheme="minorHAnsi" w:cstheme="minorHAnsi"/>
          <w:color w:val="000000" w:themeColor="text1"/>
          <w:sz w:val="22"/>
          <w:szCs w:val="22"/>
        </w:rPr>
        <w:t>związanych z realizacją</w:t>
      </w:r>
      <w:r w:rsidRPr="00350B38">
        <w:rPr>
          <w:rFonts w:asciiTheme="minorHAnsi" w:hAnsiTheme="minorHAnsi" w:cstheme="minorHAnsi"/>
          <w:color w:val="000000" w:themeColor="text1"/>
          <w:sz w:val="22"/>
          <w:szCs w:val="22"/>
        </w:rPr>
        <w:t xml:space="preserve"> zamówienia, o ile mają zna</w:t>
      </w:r>
      <w:r w:rsidR="000B0B85" w:rsidRPr="00350B38">
        <w:rPr>
          <w:rFonts w:asciiTheme="minorHAnsi" w:hAnsiTheme="minorHAnsi" w:cstheme="minorHAnsi"/>
          <w:color w:val="000000" w:themeColor="text1"/>
          <w:sz w:val="22"/>
          <w:szCs w:val="22"/>
        </w:rPr>
        <w:t>czący wpływ na jego wykonywanie;</w:t>
      </w:r>
      <w:r w:rsidR="00997680" w:rsidRPr="00350B38">
        <w:rPr>
          <w:rFonts w:asciiTheme="minorHAnsi" w:hAnsiTheme="minorHAnsi" w:cstheme="minorHAnsi"/>
          <w:color w:val="000000" w:themeColor="text1"/>
          <w:sz w:val="22"/>
          <w:szCs w:val="22"/>
        </w:rPr>
        <w:t xml:space="preserve"> </w:t>
      </w:r>
    </w:p>
    <w:p w:rsidR="00E03FB5" w:rsidRPr="00350B38" w:rsidRDefault="00CA752D" w:rsidP="0004011D">
      <w:pPr>
        <w:pStyle w:val="Akapitzlist"/>
        <w:numPr>
          <w:ilvl w:val="0"/>
          <w:numId w:val="17"/>
        </w:numPr>
        <w:spacing w:line="276" w:lineRule="auto"/>
        <w:jc w:val="both"/>
        <w:rPr>
          <w:rFonts w:asciiTheme="minorHAnsi" w:hAnsiTheme="minorHAnsi" w:cstheme="minorHAnsi"/>
          <w:sz w:val="22"/>
          <w:szCs w:val="22"/>
        </w:rPr>
      </w:pPr>
      <w:r w:rsidRPr="00350B38">
        <w:rPr>
          <w:rFonts w:asciiTheme="minorHAnsi" w:hAnsiTheme="minorHAnsi" w:cstheme="minorHAnsi"/>
          <w:color w:val="000000" w:themeColor="text1"/>
          <w:sz w:val="22"/>
          <w:szCs w:val="22"/>
        </w:rPr>
        <w:t xml:space="preserve"> </w:t>
      </w:r>
      <w:r w:rsidR="00E03FB5" w:rsidRPr="00350B38">
        <w:rPr>
          <w:rFonts w:asciiTheme="minorHAnsi" w:hAnsiTheme="minorHAnsi" w:cstheme="minorHAnsi"/>
          <w:color w:val="000000" w:themeColor="text1"/>
          <w:sz w:val="22"/>
          <w:szCs w:val="22"/>
        </w:rPr>
        <w:t xml:space="preserve">W celu zawarcia aneksu, o którym mowa w ust. 4,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ceny materiałów lub kosztów związanych z realizacją zamówienia uzasadniająca zmianę wysokości wynagrodzenia należnego Wykonawcy </w:t>
      </w:r>
      <w:r w:rsidR="00E03FB5" w:rsidRPr="00350B38">
        <w:rPr>
          <w:rFonts w:asciiTheme="minorHAnsi" w:hAnsiTheme="minorHAnsi" w:cstheme="minorHAnsi"/>
          <w:sz w:val="22"/>
          <w:szCs w:val="22"/>
        </w:rPr>
        <w:t>przy czym w okolicznościach wskazanych w §7 ust. 4 pkt. 5 umowy:</w:t>
      </w:r>
    </w:p>
    <w:p w:rsidR="00275658" w:rsidRPr="00350B38" w:rsidRDefault="00275658" w:rsidP="006A7DFC">
      <w:pPr>
        <w:pStyle w:val="Akapitzlist"/>
        <w:numPr>
          <w:ilvl w:val="1"/>
          <w:numId w:val="19"/>
        </w:numPr>
        <w:tabs>
          <w:tab w:val="left" w:pos="426"/>
        </w:tabs>
        <w:spacing w:line="276" w:lineRule="auto"/>
        <w:jc w:val="both"/>
        <w:rPr>
          <w:rFonts w:asciiTheme="minorHAnsi" w:hAnsiTheme="minorHAnsi" w:cstheme="minorHAnsi"/>
          <w:sz w:val="22"/>
          <w:szCs w:val="22"/>
        </w:rPr>
      </w:pPr>
      <w:r w:rsidRPr="00350B38">
        <w:rPr>
          <w:rFonts w:asciiTheme="minorHAnsi" w:hAnsiTheme="minorHAnsi" w:cstheme="minorHAnsi"/>
          <w:sz w:val="22"/>
          <w:szCs w:val="22"/>
        </w:rPr>
        <w:t>podstawą do wnioskowania o zmianę wynagrodzenia jest zmiana kosztu elementów mających wpływ na koszt realizacji zamówienia o nie mniej niż 20%;</w:t>
      </w:r>
    </w:p>
    <w:p w:rsidR="00275658" w:rsidRPr="00350B38" w:rsidRDefault="00275658" w:rsidP="006A7DFC">
      <w:pPr>
        <w:pStyle w:val="Akapitzlist"/>
        <w:numPr>
          <w:ilvl w:val="1"/>
          <w:numId w:val="19"/>
        </w:numPr>
        <w:tabs>
          <w:tab w:val="left" w:pos="426"/>
        </w:tabs>
        <w:spacing w:line="276" w:lineRule="auto"/>
        <w:contextualSpacing w:val="0"/>
        <w:jc w:val="both"/>
        <w:rPr>
          <w:rFonts w:asciiTheme="minorHAnsi" w:hAnsiTheme="minorHAnsi" w:cstheme="minorHAnsi"/>
          <w:sz w:val="22"/>
          <w:szCs w:val="22"/>
        </w:rPr>
      </w:pPr>
      <w:r w:rsidRPr="00350B38">
        <w:rPr>
          <w:rFonts w:asciiTheme="minorHAnsi" w:hAnsiTheme="minorHAnsi" w:cstheme="minorHAnsi"/>
          <w:sz w:val="22"/>
          <w:szCs w:val="22"/>
        </w:rPr>
        <w:t>zmiany mogą być wprowadzone nie wcześniej niż po upływie 180 dni od dnia, w którym upłynął termin składania ofert w postępowaniu ZP/… /202</w:t>
      </w:r>
      <w:r w:rsidR="0078639D">
        <w:rPr>
          <w:rFonts w:asciiTheme="minorHAnsi" w:hAnsiTheme="minorHAnsi" w:cstheme="minorHAnsi"/>
          <w:sz w:val="22"/>
          <w:szCs w:val="22"/>
        </w:rPr>
        <w:t>2</w:t>
      </w:r>
      <w:r w:rsidRPr="00350B38">
        <w:rPr>
          <w:rFonts w:asciiTheme="minorHAnsi" w:hAnsiTheme="minorHAnsi" w:cstheme="minorHAnsi"/>
          <w:sz w:val="22"/>
          <w:szCs w:val="22"/>
        </w:rPr>
        <w:t>;</w:t>
      </w:r>
    </w:p>
    <w:p w:rsidR="00275658" w:rsidRPr="00350B38" w:rsidRDefault="00275658" w:rsidP="006A7DFC">
      <w:pPr>
        <w:pStyle w:val="Akapitzlist"/>
        <w:numPr>
          <w:ilvl w:val="1"/>
          <w:numId w:val="19"/>
        </w:numPr>
        <w:tabs>
          <w:tab w:val="left" w:pos="426"/>
        </w:tabs>
        <w:spacing w:line="276" w:lineRule="auto"/>
        <w:contextualSpacing w:val="0"/>
        <w:jc w:val="both"/>
        <w:rPr>
          <w:rFonts w:asciiTheme="minorHAnsi" w:hAnsiTheme="minorHAnsi" w:cstheme="minorHAnsi"/>
          <w:sz w:val="22"/>
          <w:szCs w:val="22"/>
        </w:rPr>
      </w:pPr>
      <w:r w:rsidRPr="00350B38">
        <w:rPr>
          <w:rFonts w:asciiTheme="minorHAnsi" w:hAnsiTheme="minorHAnsi" w:cstheme="minorHAnsi"/>
          <w:sz w:val="22"/>
          <w:szCs w:val="22"/>
        </w:rPr>
        <w:t>maksymalna wartość zmiany wynagrodzenia nie może przekroczyć 20%, przy czym nie ma wpływu na wartość określoną w §2 ust. 2;</w:t>
      </w:r>
    </w:p>
    <w:p w:rsidR="00275658" w:rsidRPr="0007049E" w:rsidRDefault="00275658" w:rsidP="006A7DFC">
      <w:pPr>
        <w:pStyle w:val="Akapitzlist"/>
        <w:numPr>
          <w:ilvl w:val="1"/>
          <w:numId w:val="19"/>
        </w:numPr>
        <w:tabs>
          <w:tab w:val="left" w:pos="426"/>
        </w:tabs>
        <w:spacing w:line="276" w:lineRule="auto"/>
        <w:contextualSpacing w:val="0"/>
        <w:jc w:val="both"/>
        <w:rPr>
          <w:rFonts w:asciiTheme="minorHAnsi" w:hAnsiTheme="minorHAnsi" w:cstheme="minorHAnsi"/>
          <w:sz w:val="22"/>
          <w:szCs w:val="22"/>
        </w:rPr>
      </w:pPr>
      <w:r w:rsidRPr="0007049E">
        <w:rPr>
          <w:rFonts w:asciiTheme="minorHAnsi" w:hAnsiTheme="minorHAnsi" w:cstheme="minorHAnsi"/>
          <w:sz w:val="22"/>
          <w:szCs w:val="22"/>
        </w:rPr>
        <w:lastRenderedPageBreak/>
        <w:t>zmiana wynagrodzeni</w:t>
      </w:r>
      <w:r w:rsidR="00DD1861" w:rsidRPr="0007049E">
        <w:rPr>
          <w:rFonts w:asciiTheme="minorHAnsi" w:hAnsiTheme="minorHAnsi" w:cstheme="minorHAnsi"/>
          <w:sz w:val="22"/>
          <w:szCs w:val="22"/>
        </w:rPr>
        <w:t>a będzie dokonana w oparciu o  średnioroczny w</w:t>
      </w:r>
      <w:r w:rsidRPr="0007049E">
        <w:rPr>
          <w:rFonts w:asciiTheme="minorHAnsi" w:hAnsiTheme="minorHAnsi" w:cstheme="minorHAnsi"/>
          <w:sz w:val="22"/>
          <w:szCs w:val="22"/>
        </w:rPr>
        <w:t>skaźnik cen</w:t>
      </w:r>
      <w:r w:rsidR="00DD1861" w:rsidRPr="0007049E">
        <w:rPr>
          <w:rFonts w:asciiTheme="minorHAnsi" w:hAnsiTheme="minorHAnsi" w:cstheme="minorHAnsi"/>
          <w:sz w:val="22"/>
          <w:szCs w:val="22"/>
        </w:rPr>
        <w:t xml:space="preserve"> towarów i usług konsumpcyjnych</w:t>
      </w:r>
      <w:r w:rsidRPr="0007049E">
        <w:rPr>
          <w:rFonts w:asciiTheme="minorHAnsi" w:hAnsiTheme="minorHAnsi" w:cstheme="minorHAnsi"/>
          <w:sz w:val="22"/>
          <w:szCs w:val="22"/>
        </w:rPr>
        <w:t xml:space="preserve"> ogłaszany w komunikacie Prezesa </w:t>
      </w:r>
      <w:r w:rsidR="00DD1861" w:rsidRPr="0007049E">
        <w:rPr>
          <w:rFonts w:asciiTheme="minorHAnsi" w:hAnsiTheme="minorHAnsi" w:cstheme="minorHAnsi"/>
          <w:sz w:val="22"/>
          <w:szCs w:val="22"/>
        </w:rPr>
        <w:t>GUS publikowanego w Dzienniku Urzędowym Głównego Urzędu Statystycznego.</w:t>
      </w:r>
    </w:p>
    <w:p w:rsidR="00CA752D" w:rsidRPr="00350B38" w:rsidRDefault="00CA752D" w:rsidP="007F36FA">
      <w:pPr>
        <w:pStyle w:val="Akapitzlist"/>
        <w:numPr>
          <w:ilvl w:val="0"/>
          <w:numId w:val="17"/>
        </w:numPr>
        <w:spacing w:line="276" w:lineRule="auto"/>
        <w:ind w:left="284"/>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 xml:space="preserve">W przypadku zmian, o których mowa w ust. </w:t>
      </w:r>
      <w:r w:rsidR="0065003F" w:rsidRPr="00350B38">
        <w:rPr>
          <w:rFonts w:asciiTheme="minorHAnsi" w:hAnsiTheme="minorHAnsi" w:cstheme="minorHAnsi"/>
          <w:color w:val="000000" w:themeColor="text1"/>
          <w:sz w:val="22"/>
          <w:szCs w:val="22"/>
        </w:rPr>
        <w:t>5</w:t>
      </w:r>
      <w:r w:rsidRPr="00350B38">
        <w:rPr>
          <w:rFonts w:asciiTheme="minorHAnsi" w:hAnsiTheme="minorHAnsi" w:cstheme="minorHAnsi"/>
          <w:color w:val="000000" w:themeColor="text1"/>
          <w:sz w:val="22"/>
          <w:szCs w:val="22"/>
        </w:rPr>
        <w:t xml:space="preserve"> , jeżeli z wnioskiem występuje Wykonawca, jest on zobowiązany dołączyć do wniosku dokumenty, z których będzie wynikać, w jakim zakresie zmiany te mają wpływ na koszty wykonania umowy, w szczególności:</w:t>
      </w:r>
    </w:p>
    <w:p w:rsidR="00CA752D" w:rsidRPr="00350B38" w:rsidRDefault="00CA752D" w:rsidP="0004011D">
      <w:pPr>
        <w:spacing w:line="276" w:lineRule="auto"/>
        <w:ind w:left="284" w:hanging="284"/>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1)</w:t>
      </w:r>
      <w:r w:rsidRPr="00350B38">
        <w:rPr>
          <w:rFonts w:asciiTheme="minorHAnsi" w:hAnsiTheme="minorHAnsi" w:cstheme="minorHAnsi"/>
          <w:color w:val="000000" w:themeColor="text1"/>
          <w:sz w:val="22"/>
          <w:szCs w:val="22"/>
        </w:rPr>
        <w:tab/>
        <w:t xml:space="preserve">pisemne zestawienie wynagrodzeń (zarówno przed jak i po zmianie) </w:t>
      </w:r>
      <w:r w:rsidR="00AA501D" w:rsidRPr="00350B38">
        <w:rPr>
          <w:rFonts w:asciiTheme="minorHAnsi" w:hAnsiTheme="minorHAnsi" w:cstheme="minorHAnsi"/>
          <w:color w:val="000000" w:themeColor="text1"/>
          <w:sz w:val="22"/>
          <w:szCs w:val="22"/>
        </w:rPr>
        <w:t>p</w:t>
      </w:r>
      <w:r w:rsidRPr="00350B38">
        <w:rPr>
          <w:rFonts w:asciiTheme="minorHAnsi" w:hAnsiTheme="minorHAnsi" w:cstheme="minorHAnsi"/>
          <w:color w:val="000000" w:themeColor="text1"/>
          <w:sz w:val="22"/>
          <w:szCs w:val="22"/>
        </w:rPr>
        <w:t xml:space="preserve">racowników wykonujących przedmiot umowy, wraz z określeniem zakresu (części etatu), w jakim wykonują oni prace bezpośrednio związane z realizacją przedmiotu umowy oraz części wynagrodzenia odpowiadającej temu zakresowi </w:t>
      </w:r>
      <w:r w:rsidR="00AA501D" w:rsidRPr="00350B38">
        <w:rPr>
          <w:rFonts w:asciiTheme="minorHAnsi" w:hAnsiTheme="minorHAnsi" w:cstheme="minorHAnsi"/>
          <w:color w:val="000000" w:themeColor="text1"/>
          <w:sz w:val="22"/>
          <w:szCs w:val="22"/>
        </w:rPr>
        <w:t>;</w:t>
      </w:r>
    </w:p>
    <w:p w:rsidR="00CA752D" w:rsidRPr="00350B38" w:rsidRDefault="00CA752D" w:rsidP="0004011D">
      <w:pPr>
        <w:spacing w:line="276" w:lineRule="auto"/>
        <w:ind w:left="284"/>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 xml:space="preserve">lub </w:t>
      </w:r>
    </w:p>
    <w:p w:rsidR="00CA752D" w:rsidRPr="00350B38" w:rsidRDefault="00CA752D" w:rsidP="0004011D">
      <w:pPr>
        <w:spacing w:line="276" w:lineRule="auto"/>
        <w:ind w:left="284" w:hanging="284"/>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2)</w:t>
      </w:r>
      <w:r w:rsidRPr="00350B38">
        <w:rPr>
          <w:rFonts w:asciiTheme="minorHAnsi" w:hAnsiTheme="minorHAnsi" w:cstheme="minorHAnsi"/>
          <w:color w:val="000000" w:themeColor="text1"/>
          <w:sz w:val="22"/>
          <w:szCs w:val="22"/>
        </w:rPr>
        <w:tab/>
        <w:t xml:space="preserve">pisemne zestawienie wynagrodzeń (zarówno przed jak i po zmianie) Pracowników wykonujących przedmiot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w:t>
      </w:r>
      <w:r w:rsidR="00AA501D" w:rsidRPr="00350B38">
        <w:rPr>
          <w:rFonts w:asciiTheme="minorHAnsi" w:hAnsiTheme="minorHAnsi" w:cstheme="minorHAnsi"/>
          <w:color w:val="000000" w:themeColor="text1"/>
          <w:sz w:val="22"/>
          <w:szCs w:val="22"/>
        </w:rPr>
        <w:t>;</w:t>
      </w:r>
    </w:p>
    <w:p w:rsidR="0065003F" w:rsidRPr="00350B38" w:rsidRDefault="0065003F" w:rsidP="0004011D">
      <w:pPr>
        <w:spacing w:line="276" w:lineRule="auto"/>
        <w:ind w:left="284" w:hanging="284"/>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3) pisemne zestawienie zmiany ceny</w:t>
      </w:r>
      <w:r w:rsidR="006B7051" w:rsidRPr="00350B38">
        <w:rPr>
          <w:rFonts w:asciiTheme="minorHAnsi" w:hAnsiTheme="minorHAnsi" w:cstheme="minorHAnsi"/>
          <w:color w:val="000000" w:themeColor="text1"/>
          <w:sz w:val="22"/>
          <w:szCs w:val="22"/>
          <w:u w:val="single"/>
        </w:rPr>
        <w:t xml:space="preserve"> </w:t>
      </w:r>
      <w:r w:rsidR="006B7051" w:rsidRPr="00350B38">
        <w:rPr>
          <w:rFonts w:asciiTheme="minorHAnsi" w:hAnsiTheme="minorHAnsi" w:cstheme="minorHAnsi"/>
          <w:color w:val="000000" w:themeColor="text1"/>
          <w:sz w:val="22"/>
          <w:szCs w:val="22"/>
        </w:rPr>
        <w:t>materiałów lub kosztów związanych z realizacją zamówienia</w:t>
      </w:r>
      <w:r w:rsidRPr="00350B38">
        <w:rPr>
          <w:rFonts w:asciiTheme="minorHAnsi" w:hAnsiTheme="minorHAnsi" w:cstheme="minorHAnsi"/>
          <w:color w:val="000000" w:themeColor="text1"/>
          <w:sz w:val="22"/>
          <w:szCs w:val="22"/>
        </w:rPr>
        <w:t>, mających znaczący wpływ na jego wykonywanie</w:t>
      </w:r>
      <w:r w:rsidR="000B0B85" w:rsidRPr="00350B38">
        <w:rPr>
          <w:rFonts w:asciiTheme="minorHAnsi" w:hAnsiTheme="minorHAnsi" w:cstheme="minorHAnsi"/>
          <w:color w:val="000000" w:themeColor="text1"/>
          <w:sz w:val="22"/>
          <w:szCs w:val="22"/>
        </w:rPr>
        <w:t>;</w:t>
      </w:r>
    </w:p>
    <w:p w:rsidR="007F36FA" w:rsidRDefault="000B0B85" w:rsidP="007F36FA">
      <w:pPr>
        <w:spacing w:line="276" w:lineRule="auto"/>
        <w:ind w:left="284" w:hanging="284"/>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4) pisemne zestawienie wzrostu opłat z tytułu zmiany stawki poda</w:t>
      </w:r>
      <w:r w:rsidR="006B7051" w:rsidRPr="00350B38">
        <w:rPr>
          <w:rFonts w:asciiTheme="minorHAnsi" w:hAnsiTheme="minorHAnsi" w:cstheme="minorHAnsi"/>
          <w:color w:val="000000" w:themeColor="text1"/>
          <w:sz w:val="22"/>
          <w:szCs w:val="22"/>
        </w:rPr>
        <w:t>tku od towarów i usług lub zmi</w:t>
      </w:r>
      <w:r w:rsidRPr="00350B38">
        <w:rPr>
          <w:rFonts w:asciiTheme="minorHAnsi" w:hAnsiTheme="minorHAnsi" w:cstheme="minorHAnsi"/>
          <w:color w:val="000000" w:themeColor="text1"/>
          <w:sz w:val="22"/>
          <w:szCs w:val="22"/>
        </w:rPr>
        <w:t>any stawki podatku akcyzowego</w:t>
      </w:r>
      <w:r w:rsidR="007F36FA">
        <w:rPr>
          <w:rFonts w:asciiTheme="minorHAnsi" w:hAnsiTheme="minorHAnsi" w:cstheme="minorHAnsi"/>
          <w:color w:val="000000" w:themeColor="text1"/>
          <w:sz w:val="22"/>
          <w:szCs w:val="22"/>
        </w:rPr>
        <w:t>;</w:t>
      </w:r>
    </w:p>
    <w:p w:rsidR="00DD1861" w:rsidRPr="007146BE" w:rsidRDefault="007F36FA" w:rsidP="00DD1861">
      <w:pPr>
        <w:spacing w:line="276" w:lineRule="auto"/>
        <w:ind w:left="284" w:hanging="426"/>
        <w:jc w:val="both"/>
        <w:rPr>
          <w:rFonts w:asciiTheme="minorHAnsi" w:hAnsiTheme="minorHAnsi" w:cstheme="minorHAnsi"/>
          <w:sz w:val="22"/>
          <w:szCs w:val="22"/>
        </w:rPr>
      </w:pPr>
      <w:r>
        <w:rPr>
          <w:rFonts w:asciiTheme="minorHAnsi" w:hAnsiTheme="minorHAnsi" w:cstheme="minorHAnsi"/>
          <w:b/>
          <w:color w:val="000000" w:themeColor="text1"/>
          <w:sz w:val="22"/>
          <w:szCs w:val="22"/>
        </w:rPr>
        <w:t xml:space="preserve">7. </w:t>
      </w:r>
      <w:r w:rsidRPr="007146BE">
        <w:rPr>
          <w:rFonts w:asciiTheme="minorHAnsi" w:hAnsiTheme="minorHAnsi" w:cstheme="minorHAnsi"/>
          <w:b/>
          <w:sz w:val="22"/>
          <w:szCs w:val="22"/>
        </w:rPr>
        <w:tab/>
      </w:r>
      <w:r w:rsidRPr="007146BE">
        <w:rPr>
          <w:rFonts w:asciiTheme="minorHAnsi" w:hAnsiTheme="minorHAnsi" w:cstheme="minorHAnsi"/>
          <w:sz w:val="22"/>
          <w:szCs w:val="22"/>
        </w:rPr>
        <w:t xml:space="preserve">Wykonawca, którego wynagrodzenie zostało zmienione zgodnie z ust. 5 </w:t>
      </w:r>
      <w:r w:rsidR="002B6898" w:rsidRPr="007146BE">
        <w:rPr>
          <w:rFonts w:asciiTheme="minorHAnsi" w:hAnsiTheme="minorHAnsi" w:cstheme="minorHAnsi"/>
          <w:sz w:val="22"/>
          <w:szCs w:val="22"/>
        </w:rPr>
        <w:t xml:space="preserve">zobowiązany </w:t>
      </w:r>
      <w:r w:rsidRPr="007146BE">
        <w:rPr>
          <w:rFonts w:asciiTheme="minorHAnsi" w:hAnsiTheme="minorHAnsi" w:cstheme="minorHAnsi"/>
          <w:sz w:val="22"/>
          <w:szCs w:val="22"/>
        </w:rPr>
        <w:t xml:space="preserve">jest do zmiany </w:t>
      </w:r>
      <w:r w:rsidR="002B6898" w:rsidRPr="007146BE">
        <w:rPr>
          <w:rFonts w:asciiTheme="minorHAnsi" w:hAnsiTheme="minorHAnsi" w:cstheme="minorHAnsi"/>
          <w:sz w:val="22"/>
          <w:szCs w:val="22"/>
        </w:rPr>
        <w:t>wynagrodzenia przysługującego podwykonawcy,  którym zawarł umowę, w zakresie odpowiadającym zmianom</w:t>
      </w:r>
      <w:r w:rsidR="00DD1861" w:rsidRPr="007146BE">
        <w:rPr>
          <w:rFonts w:asciiTheme="minorHAnsi" w:hAnsiTheme="minorHAnsi" w:cstheme="minorHAnsi"/>
          <w:sz w:val="22"/>
          <w:szCs w:val="22"/>
        </w:rPr>
        <w:t xml:space="preserve"> cen materiałów lub kosztów dotyczących zobowiązania podwykonawcy, jeżeli łącznie spełnione są następujące warunki: </w:t>
      </w:r>
    </w:p>
    <w:p w:rsidR="00DD1861" w:rsidRPr="007146BE" w:rsidRDefault="00DD1861" w:rsidP="00DD1861">
      <w:pPr>
        <w:rPr>
          <w:rFonts w:asciiTheme="minorHAnsi" w:hAnsiTheme="minorHAnsi" w:cstheme="minorHAnsi"/>
          <w:sz w:val="22"/>
          <w:szCs w:val="22"/>
        </w:rPr>
      </w:pPr>
      <w:r w:rsidRPr="007146BE">
        <w:rPr>
          <w:rFonts w:asciiTheme="minorHAnsi" w:hAnsiTheme="minorHAnsi" w:cstheme="minorHAnsi"/>
          <w:sz w:val="22"/>
          <w:szCs w:val="22"/>
        </w:rPr>
        <w:t xml:space="preserve">      1) przedmiotem umowy są usługi; </w:t>
      </w:r>
    </w:p>
    <w:p w:rsidR="00DD1861" w:rsidRPr="007146BE" w:rsidRDefault="00DD1861" w:rsidP="00DD1861">
      <w:pPr>
        <w:rPr>
          <w:rFonts w:asciiTheme="minorHAnsi" w:hAnsiTheme="minorHAnsi" w:cstheme="minorHAnsi"/>
          <w:sz w:val="22"/>
          <w:szCs w:val="22"/>
        </w:rPr>
      </w:pPr>
      <w:r w:rsidRPr="007146BE">
        <w:rPr>
          <w:rFonts w:asciiTheme="minorHAnsi" w:hAnsiTheme="minorHAnsi" w:cstheme="minorHAnsi"/>
          <w:sz w:val="22"/>
          <w:szCs w:val="22"/>
        </w:rPr>
        <w:t xml:space="preserve">      2) okres o</w:t>
      </w:r>
      <w:r w:rsidR="005F23E3">
        <w:rPr>
          <w:rFonts w:asciiTheme="minorHAnsi" w:hAnsiTheme="minorHAnsi" w:cstheme="minorHAnsi"/>
          <w:sz w:val="22"/>
          <w:szCs w:val="22"/>
        </w:rPr>
        <w:t>bowiązywania umowy przekracza 6</w:t>
      </w:r>
      <w:r w:rsidRPr="007146BE">
        <w:rPr>
          <w:rFonts w:asciiTheme="minorHAnsi" w:hAnsiTheme="minorHAnsi" w:cstheme="minorHAnsi"/>
          <w:sz w:val="22"/>
          <w:szCs w:val="22"/>
        </w:rPr>
        <w:t xml:space="preserve"> miesięcy. </w:t>
      </w:r>
    </w:p>
    <w:p w:rsidR="00CA752D" w:rsidRPr="00350B38" w:rsidRDefault="00CA752D" w:rsidP="00DB4FF9">
      <w:pPr>
        <w:pStyle w:val="Akapitzlist"/>
        <w:numPr>
          <w:ilvl w:val="0"/>
          <w:numId w:val="24"/>
        </w:numPr>
        <w:spacing w:line="276" w:lineRule="auto"/>
        <w:contextualSpacing w:val="0"/>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 xml:space="preserve">W terminie 10 dni roboczych od dnia przekazania wniosku, o którym mowa w ust. </w:t>
      </w:r>
      <w:r w:rsidR="0065003F" w:rsidRPr="00350B38">
        <w:rPr>
          <w:rFonts w:asciiTheme="minorHAnsi" w:hAnsiTheme="minorHAnsi" w:cstheme="minorHAnsi"/>
          <w:color w:val="000000" w:themeColor="text1"/>
          <w:sz w:val="22"/>
          <w:szCs w:val="22"/>
        </w:rPr>
        <w:t>6</w:t>
      </w:r>
      <w:r w:rsidRPr="00350B38">
        <w:rPr>
          <w:rFonts w:asciiTheme="minorHAnsi" w:hAnsiTheme="minorHAnsi" w:cstheme="minorHAnsi"/>
          <w:color w:val="000000" w:themeColor="text1"/>
          <w:sz w:val="22"/>
          <w:szCs w:val="22"/>
        </w:rPr>
        <w:t>, Strona, która otrzymała wniosek, przekaże drugiej Stronie informację o zakresie, w jakim zatwierdza wniosek oraz wskaże kwotę, o którą wynagrodzenie należne Wykonawcy powinno ulec zmianie, albo informację o niezatwierdzeniu wniosku wraz z uzasadnieniem.</w:t>
      </w:r>
    </w:p>
    <w:p w:rsidR="00CA752D" w:rsidRPr="00350B38" w:rsidRDefault="00CA752D" w:rsidP="00DB4FF9">
      <w:pPr>
        <w:widowControl w:val="0"/>
        <w:numPr>
          <w:ilvl w:val="0"/>
          <w:numId w:val="24"/>
        </w:numPr>
        <w:tabs>
          <w:tab w:val="left" w:pos="284"/>
        </w:tabs>
        <w:suppressAutoHyphens/>
        <w:spacing w:line="276" w:lineRule="auto"/>
        <w:ind w:left="284" w:hanging="284"/>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Zawarcie aneksu nastąpi nie później niż w terminie 10 dni roboczych od dnia zatwierdzenia wniosku o dokonanie zmiany wysokości wynagrodzenia należnego Wykonawcy.</w:t>
      </w:r>
    </w:p>
    <w:p w:rsidR="00CA752D" w:rsidRPr="00350B38" w:rsidRDefault="00DB4FF9" w:rsidP="00DB4FF9">
      <w:pPr>
        <w:widowControl w:val="0"/>
        <w:numPr>
          <w:ilvl w:val="0"/>
          <w:numId w:val="24"/>
        </w:numPr>
        <w:tabs>
          <w:tab w:val="left" w:pos="284"/>
        </w:tabs>
        <w:suppressAutoHyphens/>
        <w:spacing w:line="276" w:lineRule="auto"/>
        <w:ind w:left="284" w:hanging="284"/>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CA752D" w:rsidRPr="00350B38">
        <w:rPr>
          <w:rFonts w:asciiTheme="minorHAnsi" w:hAnsiTheme="minorHAnsi" w:cstheme="minorHAnsi"/>
          <w:color w:val="000000" w:themeColor="text1"/>
          <w:sz w:val="22"/>
          <w:szCs w:val="22"/>
        </w:rPr>
        <w:t>Wszelkie zmiany i uzupełnienia niniejszej umowy wymagają formy pisemnej pod rygorem nieważności.</w:t>
      </w:r>
    </w:p>
    <w:p w:rsidR="00350B38" w:rsidRDefault="00350B38" w:rsidP="0004011D">
      <w:pPr>
        <w:spacing w:line="276" w:lineRule="auto"/>
        <w:jc w:val="center"/>
        <w:rPr>
          <w:rFonts w:asciiTheme="minorHAnsi" w:hAnsiTheme="minorHAnsi" w:cstheme="minorHAnsi"/>
          <w:b/>
          <w:bCs/>
          <w:color w:val="000000" w:themeColor="text1"/>
          <w:sz w:val="22"/>
          <w:szCs w:val="22"/>
        </w:rPr>
      </w:pPr>
    </w:p>
    <w:p w:rsidR="006703E2" w:rsidRPr="00350B38" w:rsidRDefault="006703E2" w:rsidP="0004011D">
      <w:pPr>
        <w:spacing w:line="276" w:lineRule="auto"/>
        <w:jc w:val="center"/>
        <w:rPr>
          <w:rFonts w:asciiTheme="minorHAnsi" w:hAnsiTheme="minorHAnsi" w:cstheme="minorHAnsi"/>
          <w:b/>
          <w:bCs/>
          <w:color w:val="000000" w:themeColor="text1"/>
          <w:sz w:val="22"/>
          <w:szCs w:val="22"/>
        </w:rPr>
      </w:pPr>
      <w:r w:rsidRPr="00350B38">
        <w:rPr>
          <w:rFonts w:asciiTheme="minorHAnsi" w:hAnsiTheme="minorHAnsi" w:cstheme="minorHAnsi"/>
          <w:b/>
          <w:bCs/>
          <w:color w:val="000000" w:themeColor="text1"/>
          <w:sz w:val="22"/>
          <w:szCs w:val="22"/>
        </w:rPr>
        <w:t xml:space="preserve">§ </w:t>
      </w:r>
      <w:r w:rsidR="00CA752D" w:rsidRPr="00350B38">
        <w:rPr>
          <w:rFonts w:asciiTheme="minorHAnsi" w:hAnsiTheme="minorHAnsi" w:cstheme="minorHAnsi"/>
          <w:b/>
          <w:bCs/>
          <w:color w:val="000000" w:themeColor="text1"/>
          <w:sz w:val="22"/>
          <w:szCs w:val="22"/>
        </w:rPr>
        <w:t>8</w:t>
      </w:r>
    </w:p>
    <w:p w:rsidR="00FA15FC" w:rsidRPr="00350B38" w:rsidRDefault="00F90B3B" w:rsidP="0004011D">
      <w:pPr>
        <w:spacing w:line="276" w:lineRule="auto"/>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BEZPIECZEŃSTWO INFORMACJI</w:t>
      </w:r>
    </w:p>
    <w:p w:rsidR="00497D82" w:rsidRPr="00350B38" w:rsidRDefault="00497D82" w:rsidP="00F90B3B">
      <w:pPr>
        <w:pStyle w:val="Akapitzlist"/>
        <w:spacing w:line="276" w:lineRule="auto"/>
        <w:ind w:left="851"/>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 xml:space="preserve">   </w:t>
      </w:r>
    </w:p>
    <w:p w:rsidR="00F90B3B" w:rsidRPr="00F90B3B" w:rsidRDefault="00F90B3B" w:rsidP="00F90B3B">
      <w:pPr>
        <w:pStyle w:val="Akapitzlist"/>
        <w:numPr>
          <w:ilvl w:val="0"/>
          <w:numId w:val="23"/>
        </w:numPr>
        <w:spacing w:line="276" w:lineRule="auto"/>
        <w:ind w:left="426" w:hanging="426"/>
        <w:contextualSpacing w:val="0"/>
        <w:jc w:val="both"/>
        <w:rPr>
          <w:rFonts w:asciiTheme="minorHAnsi" w:hAnsiTheme="minorHAnsi" w:cstheme="minorHAnsi"/>
          <w:color w:val="000000"/>
          <w:sz w:val="22"/>
          <w:szCs w:val="22"/>
        </w:rPr>
      </w:pPr>
      <w:r w:rsidRPr="00F90B3B">
        <w:rPr>
          <w:rFonts w:asciiTheme="minorHAnsi" w:hAnsiTheme="minorHAnsi" w:cstheme="minorHAnsi"/>
          <w:color w:val="000000"/>
          <w:sz w:val="22"/>
          <w:szCs w:val="22"/>
        </w:rPr>
        <w:t xml:space="preserve"> Wykonawca zobowiązuje się do zachowania w tajemnicy wszelkich informacji i danych otrzymanych i uzyskanych od Zamawiającego w związku z wykonywaniem zobowiązań wynikających z umowy.</w:t>
      </w:r>
    </w:p>
    <w:p w:rsidR="00F90B3B" w:rsidRPr="00F90B3B" w:rsidRDefault="00F90B3B" w:rsidP="00F90B3B">
      <w:pPr>
        <w:pStyle w:val="Akapitzlist"/>
        <w:numPr>
          <w:ilvl w:val="0"/>
          <w:numId w:val="23"/>
        </w:numPr>
        <w:spacing w:line="276" w:lineRule="auto"/>
        <w:ind w:left="426" w:hanging="426"/>
        <w:contextualSpacing w:val="0"/>
        <w:jc w:val="both"/>
        <w:rPr>
          <w:rFonts w:asciiTheme="minorHAnsi" w:hAnsiTheme="minorHAnsi" w:cstheme="minorHAnsi"/>
          <w:color w:val="000000"/>
          <w:sz w:val="22"/>
          <w:szCs w:val="22"/>
        </w:rPr>
      </w:pPr>
      <w:r w:rsidRPr="00F90B3B">
        <w:rPr>
          <w:rFonts w:asciiTheme="minorHAnsi" w:hAnsiTheme="minorHAnsi" w:cstheme="minorHAnsi"/>
          <w:color w:val="000000"/>
          <w:sz w:val="22"/>
          <w:szCs w:val="22"/>
        </w:rPr>
        <w:t>Wykonawca zobowiązuje się do przestrzegania przy wykonywaniu umowy wszystkich postanowień zawartych w obowiązujących przepisach prawnych związanych z ochroną informacji prawnie chronionych.</w:t>
      </w:r>
    </w:p>
    <w:p w:rsidR="00F90B3B" w:rsidRPr="00F90B3B" w:rsidRDefault="00F90B3B" w:rsidP="00F90B3B">
      <w:pPr>
        <w:pStyle w:val="Akapitzlist"/>
        <w:numPr>
          <w:ilvl w:val="0"/>
          <w:numId w:val="23"/>
        </w:numPr>
        <w:spacing w:line="276" w:lineRule="auto"/>
        <w:ind w:left="426" w:hanging="426"/>
        <w:contextualSpacing w:val="0"/>
        <w:jc w:val="both"/>
        <w:rPr>
          <w:rFonts w:asciiTheme="minorHAnsi" w:hAnsiTheme="minorHAnsi" w:cstheme="minorHAnsi"/>
          <w:color w:val="000000"/>
          <w:sz w:val="22"/>
          <w:szCs w:val="22"/>
        </w:rPr>
      </w:pPr>
      <w:r w:rsidRPr="00F90B3B">
        <w:rPr>
          <w:rFonts w:asciiTheme="minorHAnsi" w:hAnsiTheme="minorHAnsi" w:cstheme="minorHAnsi"/>
          <w:color w:val="000000"/>
          <w:sz w:val="22"/>
          <w:szCs w:val="22"/>
        </w:rPr>
        <w:t xml:space="preserve">Wykonawca odpowiada za szkodę wyrządzoną Zamawiającemu przez ujawnienie, przekazanie, wykorzystanie, zbycie lub oferowanie do zbycia informacji otrzymanych od Zamawiającego, wbrew postanowieniom umowy. Zobowiązanie to wiąże Wykonawcę również po wykonaniu przedmiotu umowy </w:t>
      </w:r>
      <w:r w:rsidRPr="00F90B3B">
        <w:rPr>
          <w:rFonts w:asciiTheme="minorHAnsi" w:hAnsiTheme="minorHAnsi" w:cstheme="minorHAnsi"/>
          <w:color w:val="000000"/>
          <w:sz w:val="22"/>
          <w:szCs w:val="22"/>
        </w:rPr>
        <w:lastRenderedPageBreak/>
        <w:t>lub po jej rozwiązaniu, bez względu na przyczynę i podlega wygaśnięciu według zasad określonych w przepisach dotyczących zabezpieczania informacji niejawnych i innych informacji prawnie chronionych.</w:t>
      </w:r>
    </w:p>
    <w:p w:rsidR="00497D82" w:rsidRPr="00F90B3B" w:rsidRDefault="00F90B3B" w:rsidP="0004011D">
      <w:pPr>
        <w:pStyle w:val="Akapitzlist"/>
        <w:numPr>
          <w:ilvl w:val="0"/>
          <w:numId w:val="3"/>
        </w:numPr>
        <w:spacing w:line="276" w:lineRule="auto"/>
        <w:ind w:left="426" w:hanging="426"/>
        <w:jc w:val="both"/>
        <w:rPr>
          <w:rFonts w:asciiTheme="minorHAnsi" w:hAnsiTheme="minorHAnsi" w:cstheme="minorHAnsi"/>
          <w:color w:val="000000" w:themeColor="text1"/>
          <w:sz w:val="22"/>
          <w:szCs w:val="22"/>
        </w:rPr>
      </w:pPr>
      <w:r w:rsidRPr="00F90B3B">
        <w:rPr>
          <w:rFonts w:asciiTheme="minorHAnsi" w:hAnsiTheme="minorHAnsi" w:cstheme="minorHAnsi"/>
          <w:color w:val="000000"/>
        </w:rPr>
        <w:t>Zamawiający zobowiązuje Wykonawcę do zgłaszania zdarzeń związanych z naruszeniem bezpieczeństwa informacji, do których doszło w wyniku umyślnego bądź nieumyślnego działania stron trzecich w trakcie realizacji umów na terenie IAS Warszawa lub jednostek podległych</w:t>
      </w:r>
    </w:p>
    <w:p w:rsidR="00275658" w:rsidRPr="00350B38" w:rsidRDefault="00951E34" w:rsidP="0004011D">
      <w:pPr>
        <w:pStyle w:val="Akapitzlist"/>
        <w:numPr>
          <w:ilvl w:val="0"/>
          <w:numId w:val="3"/>
        </w:numPr>
        <w:spacing w:line="276" w:lineRule="auto"/>
        <w:ind w:left="426" w:hanging="426"/>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 xml:space="preserve">Wykonawca zobowiązuje się do przekazania klauzuli informacyjnej Zamawiającego, stanowiącej </w:t>
      </w:r>
      <w:r w:rsidRPr="00350B38">
        <w:rPr>
          <w:rFonts w:asciiTheme="minorHAnsi" w:hAnsiTheme="minorHAnsi" w:cstheme="minorHAnsi"/>
          <w:b/>
          <w:color w:val="000000" w:themeColor="text1"/>
          <w:sz w:val="22"/>
          <w:szCs w:val="22"/>
        </w:rPr>
        <w:t xml:space="preserve">Załącznik nr </w:t>
      </w:r>
      <w:r w:rsidR="00486F4E" w:rsidRPr="00350B38">
        <w:rPr>
          <w:rFonts w:asciiTheme="minorHAnsi" w:hAnsiTheme="minorHAnsi" w:cstheme="minorHAnsi"/>
          <w:b/>
          <w:color w:val="000000" w:themeColor="text1"/>
          <w:sz w:val="22"/>
          <w:szCs w:val="22"/>
        </w:rPr>
        <w:t>3</w:t>
      </w:r>
      <w:r w:rsidRPr="00350B38">
        <w:rPr>
          <w:rFonts w:asciiTheme="minorHAnsi" w:hAnsiTheme="minorHAnsi" w:cstheme="minorHAnsi"/>
          <w:color w:val="000000" w:themeColor="text1"/>
          <w:sz w:val="22"/>
          <w:szCs w:val="22"/>
        </w:rPr>
        <w:t xml:space="preserve"> osobom, których dane osobowe udostępnił Zamawiającemu na podstawie umowy.</w:t>
      </w:r>
    </w:p>
    <w:p w:rsidR="00350B38" w:rsidRDefault="00350B38" w:rsidP="0004011D">
      <w:pPr>
        <w:pStyle w:val="Akapitzlist"/>
        <w:spacing w:line="276" w:lineRule="auto"/>
        <w:ind w:left="785"/>
        <w:jc w:val="center"/>
        <w:rPr>
          <w:rFonts w:asciiTheme="minorHAnsi" w:hAnsiTheme="minorHAnsi" w:cstheme="minorHAnsi"/>
          <w:b/>
          <w:bCs/>
          <w:color w:val="000000" w:themeColor="text1"/>
          <w:sz w:val="22"/>
          <w:szCs w:val="22"/>
        </w:rPr>
      </w:pPr>
    </w:p>
    <w:p w:rsidR="001C09E5" w:rsidRPr="00350B38" w:rsidRDefault="004D7BB1" w:rsidP="0004011D">
      <w:pPr>
        <w:pStyle w:val="Akapitzlist"/>
        <w:spacing w:line="276" w:lineRule="auto"/>
        <w:ind w:left="785"/>
        <w:jc w:val="center"/>
        <w:rPr>
          <w:rFonts w:asciiTheme="minorHAnsi" w:hAnsiTheme="minorHAnsi" w:cstheme="minorHAnsi"/>
          <w:b/>
          <w:bCs/>
          <w:color w:val="000000" w:themeColor="text1"/>
          <w:sz w:val="22"/>
          <w:szCs w:val="22"/>
        </w:rPr>
      </w:pPr>
      <w:r w:rsidRPr="00350B38">
        <w:rPr>
          <w:rFonts w:asciiTheme="minorHAnsi" w:hAnsiTheme="minorHAnsi" w:cstheme="minorHAnsi"/>
          <w:b/>
          <w:bCs/>
          <w:color w:val="000000" w:themeColor="text1"/>
          <w:sz w:val="22"/>
          <w:szCs w:val="22"/>
        </w:rPr>
        <w:t xml:space="preserve">§ </w:t>
      </w:r>
      <w:r w:rsidR="00CA752D" w:rsidRPr="00350B38">
        <w:rPr>
          <w:rFonts w:asciiTheme="minorHAnsi" w:hAnsiTheme="minorHAnsi" w:cstheme="minorHAnsi"/>
          <w:b/>
          <w:bCs/>
          <w:color w:val="000000" w:themeColor="text1"/>
          <w:sz w:val="22"/>
          <w:szCs w:val="22"/>
        </w:rPr>
        <w:t>9</w:t>
      </w:r>
    </w:p>
    <w:p w:rsidR="00951E34" w:rsidRPr="00350B38" w:rsidRDefault="00951E34" w:rsidP="0004011D">
      <w:pPr>
        <w:pStyle w:val="Akapitzlist"/>
        <w:spacing w:line="276" w:lineRule="auto"/>
        <w:ind w:left="785"/>
        <w:jc w:val="center"/>
        <w:rPr>
          <w:rFonts w:asciiTheme="minorHAnsi" w:hAnsiTheme="minorHAnsi" w:cstheme="minorHAnsi"/>
          <w:b/>
          <w:bCs/>
          <w:color w:val="000000" w:themeColor="text1"/>
          <w:sz w:val="22"/>
          <w:szCs w:val="22"/>
        </w:rPr>
      </w:pPr>
      <w:r w:rsidRPr="00350B38">
        <w:rPr>
          <w:rFonts w:asciiTheme="minorHAnsi" w:hAnsiTheme="minorHAnsi" w:cstheme="minorHAnsi"/>
          <w:b/>
          <w:bCs/>
          <w:color w:val="000000" w:themeColor="text1"/>
          <w:sz w:val="22"/>
          <w:szCs w:val="22"/>
        </w:rPr>
        <w:t>KARY UMOWNE</w:t>
      </w:r>
    </w:p>
    <w:p w:rsidR="002B0A09" w:rsidRPr="00350B38" w:rsidRDefault="002B0A09" w:rsidP="0004011D">
      <w:pPr>
        <w:widowControl w:val="0"/>
        <w:suppressAutoHyphens/>
        <w:spacing w:before="240" w:line="276" w:lineRule="auto"/>
        <w:ind w:left="426" w:hanging="426"/>
        <w:rPr>
          <w:rFonts w:asciiTheme="minorHAnsi" w:hAnsiTheme="minorHAnsi" w:cstheme="minorHAnsi"/>
          <w:kern w:val="1"/>
          <w:sz w:val="22"/>
          <w:szCs w:val="22"/>
          <w:lang w:eastAsia="hi-IN" w:bidi="hi-IN"/>
        </w:rPr>
      </w:pPr>
      <w:r w:rsidRPr="00350B38">
        <w:rPr>
          <w:rFonts w:asciiTheme="minorHAnsi" w:hAnsiTheme="minorHAnsi" w:cstheme="minorHAnsi"/>
          <w:kern w:val="1"/>
          <w:sz w:val="22"/>
          <w:szCs w:val="22"/>
          <w:lang w:eastAsia="hi-IN" w:bidi="hi-IN"/>
        </w:rPr>
        <w:t>1.</w:t>
      </w:r>
      <w:r w:rsidRPr="00350B38">
        <w:rPr>
          <w:rFonts w:asciiTheme="minorHAnsi" w:hAnsiTheme="minorHAnsi" w:cstheme="minorHAnsi"/>
          <w:kern w:val="1"/>
          <w:sz w:val="22"/>
          <w:szCs w:val="22"/>
          <w:lang w:eastAsia="hi-IN" w:bidi="hi-IN"/>
        </w:rPr>
        <w:tab/>
        <w:t>Zamawiający jest uprawniony do żądania od Wykonawcy zapłaty kary umownej w przypadku:</w:t>
      </w:r>
    </w:p>
    <w:p w:rsidR="002B0A09" w:rsidRPr="00350B38" w:rsidRDefault="002B0A09" w:rsidP="0004011D">
      <w:pPr>
        <w:widowControl w:val="0"/>
        <w:suppressAutoHyphens/>
        <w:spacing w:line="276" w:lineRule="auto"/>
        <w:ind w:left="851" w:hanging="426"/>
        <w:jc w:val="both"/>
        <w:rPr>
          <w:rFonts w:asciiTheme="minorHAnsi" w:hAnsiTheme="minorHAnsi" w:cstheme="minorHAnsi"/>
          <w:kern w:val="1"/>
          <w:sz w:val="22"/>
          <w:szCs w:val="22"/>
          <w:lang w:eastAsia="hi-IN" w:bidi="hi-IN"/>
        </w:rPr>
      </w:pPr>
      <w:r w:rsidRPr="00350B38">
        <w:rPr>
          <w:rFonts w:asciiTheme="minorHAnsi" w:hAnsiTheme="minorHAnsi" w:cstheme="minorHAnsi"/>
          <w:kern w:val="1"/>
          <w:sz w:val="22"/>
          <w:szCs w:val="22"/>
          <w:lang w:eastAsia="hi-IN" w:bidi="hi-IN"/>
        </w:rPr>
        <w:t>a)</w:t>
      </w:r>
      <w:r w:rsidRPr="00350B38">
        <w:rPr>
          <w:rFonts w:asciiTheme="minorHAnsi" w:hAnsiTheme="minorHAnsi" w:cstheme="minorHAnsi"/>
          <w:kern w:val="1"/>
          <w:sz w:val="22"/>
          <w:szCs w:val="22"/>
          <w:lang w:eastAsia="hi-IN" w:bidi="hi-IN"/>
        </w:rPr>
        <w:tab/>
        <w:t>zwłoki w wykonaniu świadczenia w terminie</w:t>
      </w:r>
      <w:r w:rsidR="0078639D">
        <w:rPr>
          <w:rFonts w:asciiTheme="minorHAnsi" w:hAnsiTheme="minorHAnsi" w:cstheme="minorHAnsi"/>
          <w:kern w:val="1"/>
          <w:sz w:val="22"/>
          <w:szCs w:val="22"/>
          <w:lang w:eastAsia="hi-IN" w:bidi="hi-IN"/>
        </w:rPr>
        <w:t xml:space="preserve"> </w:t>
      </w:r>
      <w:r w:rsidR="0078639D" w:rsidRPr="0007049E">
        <w:rPr>
          <w:rFonts w:asciiTheme="minorHAnsi" w:hAnsiTheme="minorHAnsi" w:cstheme="minorHAnsi"/>
          <w:kern w:val="1"/>
          <w:sz w:val="22"/>
          <w:szCs w:val="22"/>
          <w:lang w:eastAsia="hi-IN" w:bidi="hi-IN"/>
        </w:rPr>
        <w:t>określonym w Załączniku nr 1</w:t>
      </w:r>
      <w:r w:rsidR="0078639D" w:rsidRPr="0078639D">
        <w:rPr>
          <w:rFonts w:asciiTheme="minorHAnsi" w:hAnsiTheme="minorHAnsi" w:cstheme="minorHAnsi"/>
          <w:color w:val="FF0000"/>
          <w:kern w:val="1"/>
          <w:sz w:val="22"/>
          <w:szCs w:val="22"/>
          <w:lang w:eastAsia="hi-IN" w:bidi="hi-IN"/>
        </w:rPr>
        <w:t xml:space="preserve"> </w:t>
      </w:r>
      <w:r w:rsidR="0078639D">
        <w:rPr>
          <w:rFonts w:asciiTheme="minorHAnsi" w:hAnsiTheme="minorHAnsi" w:cstheme="minorHAnsi"/>
          <w:kern w:val="1"/>
          <w:sz w:val="22"/>
          <w:szCs w:val="22"/>
          <w:lang w:eastAsia="hi-IN" w:bidi="hi-IN"/>
        </w:rPr>
        <w:t>do umowy</w:t>
      </w:r>
      <w:r w:rsidRPr="00350B38">
        <w:rPr>
          <w:rFonts w:asciiTheme="minorHAnsi" w:hAnsiTheme="minorHAnsi" w:cstheme="minorHAnsi"/>
          <w:kern w:val="1"/>
          <w:sz w:val="22"/>
          <w:szCs w:val="22"/>
          <w:lang w:eastAsia="hi-IN" w:bidi="hi-IN"/>
        </w:rPr>
        <w:t xml:space="preserve"> w wysokości </w:t>
      </w:r>
      <w:r w:rsidR="00DB4FF9">
        <w:rPr>
          <w:rFonts w:asciiTheme="minorHAnsi" w:hAnsiTheme="minorHAnsi" w:cstheme="minorHAnsi"/>
          <w:kern w:val="1"/>
          <w:sz w:val="22"/>
          <w:szCs w:val="22"/>
          <w:lang w:eastAsia="hi-IN" w:bidi="hi-IN"/>
        </w:rPr>
        <w:t>2</w:t>
      </w:r>
      <w:r w:rsidRPr="00350B38">
        <w:rPr>
          <w:rFonts w:asciiTheme="minorHAnsi" w:hAnsiTheme="minorHAnsi" w:cstheme="minorHAnsi"/>
          <w:kern w:val="1"/>
          <w:sz w:val="22"/>
          <w:szCs w:val="22"/>
          <w:lang w:eastAsia="hi-IN" w:bidi="hi-IN"/>
        </w:rPr>
        <w:t xml:space="preserve">% </w:t>
      </w:r>
      <w:r w:rsidR="00AB12DC" w:rsidRPr="00350B38">
        <w:rPr>
          <w:rFonts w:asciiTheme="minorHAnsi" w:hAnsiTheme="minorHAnsi" w:cstheme="minorHAnsi"/>
          <w:kern w:val="1"/>
          <w:sz w:val="22"/>
          <w:szCs w:val="22"/>
          <w:lang w:eastAsia="hi-IN" w:bidi="hi-IN"/>
        </w:rPr>
        <w:t xml:space="preserve">łącznej wartości umowy netto określonej w § 2 ust. 2 umowy </w:t>
      </w:r>
      <w:r w:rsidR="0093787D" w:rsidRPr="00350B38">
        <w:rPr>
          <w:rFonts w:asciiTheme="minorHAnsi" w:hAnsiTheme="minorHAnsi" w:cstheme="minorHAnsi"/>
          <w:kern w:val="1"/>
          <w:sz w:val="22"/>
          <w:szCs w:val="22"/>
          <w:lang w:eastAsia="hi-IN" w:bidi="hi-IN"/>
        </w:rPr>
        <w:t>naliczanej za każdy dzień zwł</w:t>
      </w:r>
      <w:r w:rsidR="00AB12DC" w:rsidRPr="00350B38">
        <w:rPr>
          <w:rFonts w:asciiTheme="minorHAnsi" w:hAnsiTheme="minorHAnsi" w:cstheme="minorHAnsi"/>
          <w:kern w:val="1"/>
          <w:sz w:val="22"/>
          <w:szCs w:val="22"/>
          <w:lang w:eastAsia="hi-IN" w:bidi="hi-IN"/>
        </w:rPr>
        <w:t>oki,</w:t>
      </w:r>
    </w:p>
    <w:p w:rsidR="002B0A09" w:rsidRPr="00350B38" w:rsidRDefault="002B0A09" w:rsidP="0004011D">
      <w:pPr>
        <w:widowControl w:val="0"/>
        <w:suppressAutoHyphens/>
        <w:spacing w:line="276" w:lineRule="auto"/>
        <w:ind w:left="851" w:hanging="426"/>
        <w:jc w:val="both"/>
        <w:rPr>
          <w:rFonts w:asciiTheme="minorHAnsi" w:hAnsiTheme="minorHAnsi" w:cstheme="minorHAnsi"/>
          <w:kern w:val="1"/>
          <w:sz w:val="22"/>
          <w:szCs w:val="22"/>
          <w:lang w:eastAsia="hi-IN" w:bidi="hi-IN"/>
        </w:rPr>
      </w:pPr>
      <w:r w:rsidRPr="00350B38">
        <w:rPr>
          <w:rFonts w:asciiTheme="minorHAnsi" w:hAnsiTheme="minorHAnsi" w:cstheme="minorHAnsi"/>
          <w:kern w:val="1"/>
          <w:sz w:val="22"/>
          <w:szCs w:val="22"/>
          <w:lang w:eastAsia="hi-IN" w:bidi="hi-IN"/>
        </w:rPr>
        <w:t>b)</w:t>
      </w:r>
      <w:r w:rsidRPr="00350B38">
        <w:rPr>
          <w:rFonts w:asciiTheme="minorHAnsi" w:hAnsiTheme="minorHAnsi" w:cstheme="minorHAnsi"/>
          <w:kern w:val="1"/>
          <w:sz w:val="22"/>
          <w:szCs w:val="22"/>
          <w:lang w:eastAsia="hi-IN" w:bidi="hi-IN"/>
        </w:rPr>
        <w:tab/>
      </w:r>
      <w:r w:rsidR="001A3CA0">
        <w:rPr>
          <w:rFonts w:asciiTheme="minorHAnsi" w:hAnsiTheme="minorHAnsi" w:cstheme="minorHAnsi"/>
          <w:kern w:val="1"/>
          <w:sz w:val="22"/>
          <w:szCs w:val="22"/>
          <w:lang w:eastAsia="hi-IN" w:bidi="hi-IN"/>
        </w:rPr>
        <w:t>z</w:t>
      </w:r>
      <w:r w:rsidRPr="00350B38">
        <w:rPr>
          <w:rFonts w:asciiTheme="minorHAnsi" w:hAnsiTheme="minorHAnsi" w:cstheme="minorHAnsi"/>
          <w:kern w:val="1"/>
          <w:sz w:val="22"/>
          <w:szCs w:val="22"/>
          <w:lang w:eastAsia="hi-IN" w:bidi="hi-IN"/>
        </w:rPr>
        <w:t xml:space="preserve"> tytułu rozwiązania umowy przez Zamawiającego z przyczyn leżących po stronie Wykonawcy (niezależnych od Zamawiającego), w wysokości </w:t>
      </w:r>
      <w:r w:rsidR="00275658" w:rsidRPr="00350B38">
        <w:rPr>
          <w:rFonts w:asciiTheme="minorHAnsi" w:hAnsiTheme="minorHAnsi" w:cstheme="minorHAnsi"/>
          <w:kern w:val="1"/>
          <w:sz w:val="22"/>
          <w:szCs w:val="22"/>
          <w:lang w:eastAsia="hi-IN" w:bidi="hi-IN"/>
        </w:rPr>
        <w:t>10</w:t>
      </w:r>
      <w:r w:rsidRPr="00350B38">
        <w:rPr>
          <w:rFonts w:asciiTheme="minorHAnsi" w:hAnsiTheme="minorHAnsi" w:cstheme="minorHAnsi"/>
          <w:kern w:val="1"/>
          <w:sz w:val="22"/>
          <w:szCs w:val="22"/>
          <w:lang w:eastAsia="hi-IN" w:bidi="hi-IN"/>
        </w:rPr>
        <w:t xml:space="preserve"> % </w:t>
      </w:r>
      <w:r w:rsidR="00AB12DC" w:rsidRPr="00350B38">
        <w:rPr>
          <w:rFonts w:asciiTheme="minorHAnsi" w:hAnsiTheme="minorHAnsi" w:cstheme="minorHAnsi"/>
          <w:kern w:val="1"/>
          <w:sz w:val="22"/>
          <w:szCs w:val="22"/>
          <w:lang w:eastAsia="hi-IN" w:bidi="hi-IN"/>
        </w:rPr>
        <w:t xml:space="preserve">łącznej wartości umowy </w:t>
      </w:r>
      <w:r w:rsidRPr="00350B38">
        <w:rPr>
          <w:rFonts w:asciiTheme="minorHAnsi" w:hAnsiTheme="minorHAnsi" w:cstheme="minorHAnsi"/>
          <w:kern w:val="1"/>
          <w:sz w:val="22"/>
          <w:szCs w:val="22"/>
          <w:lang w:eastAsia="hi-IN" w:bidi="hi-IN"/>
        </w:rPr>
        <w:t>netto określone</w:t>
      </w:r>
      <w:r w:rsidR="00AB12DC" w:rsidRPr="00350B38">
        <w:rPr>
          <w:rFonts w:asciiTheme="minorHAnsi" w:hAnsiTheme="minorHAnsi" w:cstheme="minorHAnsi"/>
          <w:kern w:val="1"/>
          <w:sz w:val="22"/>
          <w:szCs w:val="22"/>
          <w:lang w:eastAsia="hi-IN" w:bidi="hi-IN"/>
        </w:rPr>
        <w:t>j</w:t>
      </w:r>
      <w:r w:rsidRPr="00350B38">
        <w:rPr>
          <w:rFonts w:asciiTheme="minorHAnsi" w:hAnsiTheme="minorHAnsi" w:cstheme="minorHAnsi"/>
          <w:kern w:val="1"/>
          <w:sz w:val="22"/>
          <w:szCs w:val="22"/>
          <w:lang w:eastAsia="hi-IN" w:bidi="hi-IN"/>
        </w:rPr>
        <w:t xml:space="preserve"> w § 2 ust. 2 umowy ,</w:t>
      </w:r>
    </w:p>
    <w:p w:rsidR="002B0A09" w:rsidRPr="00350B38" w:rsidRDefault="001A3CA0" w:rsidP="0004011D">
      <w:pPr>
        <w:widowControl w:val="0"/>
        <w:suppressAutoHyphens/>
        <w:spacing w:line="276" w:lineRule="auto"/>
        <w:ind w:left="851" w:hanging="426"/>
        <w:jc w:val="both"/>
        <w:rPr>
          <w:rFonts w:asciiTheme="minorHAnsi" w:hAnsiTheme="minorHAnsi" w:cstheme="minorHAnsi"/>
          <w:kern w:val="1"/>
          <w:sz w:val="22"/>
          <w:szCs w:val="22"/>
          <w:lang w:eastAsia="hi-IN" w:bidi="hi-IN"/>
        </w:rPr>
      </w:pPr>
      <w:r>
        <w:rPr>
          <w:rFonts w:asciiTheme="minorHAnsi" w:hAnsiTheme="minorHAnsi" w:cstheme="minorHAnsi"/>
          <w:kern w:val="1"/>
          <w:sz w:val="22"/>
          <w:szCs w:val="22"/>
          <w:lang w:eastAsia="hi-IN" w:bidi="hi-IN"/>
        </w:rPr>
        <w:t>c</w:t>
      </w:r>
      <w:r w:rsidR="002B0A09" w:rsidRPr="00350B38">
        <w:rPr>
          <w:rFonts w:asciiTheme="minorHAnsi" w:hAnsiTheme="minorHAnsi" w:cstheme="minorHAnsi"/>
          <w:kern w:val="1"/>
          <w:sz w:val="22"/>
          <w:szCs w:val="22"/>
          <w:lang w:eastAsia="hi-IN" w:bidi="hi-IN"/>
        </w:rPr>
        <w:t>)</w:t>
      </w:r>
      <w:r w:rsidR="002B0A09" w:rsidRPr="00350B38">
        <w:rPr>
          <w:rFonts w:asciiTheme="minorHAnsi" w:hAnsiTheme="minorHAnsi" w:cstheme="minorHAnsi"/>
          <w:kern w:val="1"/>
          <w:sz w:val="22"/>
          <w:szCs w:val="22"/>
          <w:lang w:eastAsia="hi-IN" w:bidi="hi-IN"/>
        </w:rPr>
        <w:tab/>
        <w:t xml:space="preserve">z tytułu rozwiązania umowy przez Wykonawcę z przyczyn niezależnych od Zamawiającego, w wysokości </w:t>
      </w:r>
      <w:r w:rsidR="00275658" w:rsidRPr="00350B38">
        <w:rPr>
          <w:rFonts w:asciiTheme="minorHAnsi" w:hAnsiTheme="minorHAnsi" w:cstheme="minorHAnsi"/>
          <w:kern w:val="1"/>
          <w:sz w:val="22"/>
          <w:szCs w:val="22"/>
          <w:lang w:eastAsia="hi-IN" w:bidi="hi-IN"/>
        </w:rPr>
        <w:t>10</w:t>
      </w:r>
      <w:r w:rsidR="002B0A09" w:rsidRPr="00350B38">
        <w:rPr>
          <w:rFonts w:asciiTheme="minorHAnsi" w:hAnsiTheme="minorHAnsi" w:cstheme="minorHAnsi"/>
          <w:kern w:val="1"/>
          <w:sz w:val="22"/>
          <w:szCs w:val="22"/>
          <w:lang w:eastAsia="hi-IN" w:bidi="hi-IN"/>
        </w:rPr>
        <w:t xml:space="preserve"> % </w:t>
      </w:r>
      <w:r w:rsidR="006375E2" w:rsidRPr="00350B38">
        <w:rPr>
          <w:rFonts w:asciiTheme="minorHAnsi" w:hAnsiTheme="minorHAnsi" w:cstheme="minorHAnsi"/>
          <w:kern w:val="1"/>
          <w:sz w:val="22"/>
          <w:szCs w:val="22"/>
          <w:lang w:eastAsia="hi-IN" w:bidi="hi-IN"/>
        </w:rPr>
        <w:t>łącznej wartości umowy netto określonej w § 2 ust. 2 umowy,</w:t>
      </w:r>
    </w:p>
    <w:p w:rsidR="00363010" w:rsidRPr="0007049E" w:rsidRDefault="001A3CA0" w:rsidP="0004011D">
      <w:pPr>
        <w:widowControl w:val="0"/>
        <w:suppressAutoHyphens/>
        <w:spacing w:line="276" w:lineRule="auto"/>
        <w:ind w:left="851" w:hanging="426"/>
        <w:jc w:val="both"/>
        <w:rPr>
          <w:rFonts w:asciiTheme="minorHAnsi" w:eastAsia="SimSun" w:hAnsiTheme="minorHAnsi" w:cstheme="minorHAnsi"/>
          <w:kern w:val="1"/>
          <w:sz w:val="22"/>
          <w:szCs w:val="22"/>
          <w:lang w:eastAsia="hi-IN" w:bidi="hi-IN"/>
        </w:rPr>
      </w:pPr>
      <w:r>
        <w:rPr>
          <w:rFonts w:asciiTheme="minorHAnsi" w:hAnsiTheme="minorHAnsi" w:cstheme="minorHAnsi"/>
          <w:kern w:val="1"/>
          <w:sz w:val="22"/>
          <w:szCs w:val="22"/>
          <w:lang w:eastAsia="hi-IN" w:bidi="hi-IN"/>
        </w:rPr>
        <w:t>d</w:t>
      </w:r>
      <w:r w:rsidR="002B0A09" w:rsidRPr="0007049E">
        <w:rPr>
          <w:rFonts w:asciiTheme="minorHAnsi" w:hAnsiTheme="minorHAnsi" w:cstheme="minorHAnsi"/>
          <w:kern w:val="1"/>
          <w:sz w:val="22"/>
          <w:szCs w:val="22"/>
          <w:lang w:eastAsia="hi-IN" w:bidi="hi-IN"/>
        </w:rPr>
        <w:t>)</w:t>
      </w:r>
      <w:r w:rsidR="00032C95" w:rsidRPr="0007049E">
        <w:rPr>
          <w:rFonts w:asciiTheme="minorHAnsi" w:hAnsiTheme="minorHAnsi" w:cstheme="minorHAnsi"/>
          <w:kern w:val="1"/>
          <w:sz w:val="22"/>
          <w:szCs w:val="22"/>
          <w:lang w:eastAsia="hi-IN" w:bidi="hi-IN"/>
        </w:rPr>
        <w:t xml:space="preserve">  </w:t>
      </w:r>
      <w:r w:rsidR="002B0A09" w:rsidRPr="0007049E">
        <w:rPr>
          <w:rFonts w:asciiTheme="minorHAnsi" w:eastAsia="SimSun" w:hAnsiTheme="minorHAnsi" w:cstheme="minorHAnsi"/>
          <w:kern w:val="1"/>
          <w:sz w:val="22"/>
          <w:szCs w:val="22"/>
          <w:lang w:eastAsia="hi-IN" w:bidi="hi-IN"/>
        </w:rPr>
        <w:t xml:space="preserve"> z tytułu niespełnienia przez Wykonawcę wymogu zatrudnienia </w:t>
      </w:r>
      <w:r w:rsidR="00363010" w:rsidRPr="0007049E">
        <w:rPr>
          <w:rFonts w:asciiTheme="minorHAnsi" w:eastAsia="SimSun" w:hAnsiTheme="minorHAnsi" w:cstheme="minorHAnsi"/>
          <w:kern w:val="1"/>
          <w:sz w:val="22"/>
          <w:szCs w:val="22"/>
          <w:lang w:eastAsia="hi-IN" w:bidi="hi-IN"/>
        </w:rPr>
        <w:t xml:space="preserve">osób </w:t>
      </w:r>
      <w:r w:rsidR="002B0A09" w:rsidRPr="0007049E">
        <w:rPr>
          <w:rFonts w:asciiTheme="minorHAnsi" w:eastAsia="SimSun" w:hAnsiTheme="minorHAnsi" w:cstheme="minorHAnsi"/>
          <w:kern w:val="1"/>
          <w:sz w:val="22"/>
          <w:szCs w:val="22"/>
          <w:lang w:eastAsia="hi-IN" w:bidi="hi-IN"/>
        </w:rPr>
        <w:t xml:space="preserve">na podstawie umowy o pracę – w wysokości </w:t>
      </w:r>
      <w:r w:rsidR="00363010" w:rsidRPr="0007049E">
        <w:rPr>
          <w:rFonts w:asciiTheme="minorHAnsi" w:eastAsia="SimSun" w:hAnsiTheme="minorHAnsi" w:cstheme="minorHAnsi"/>
          <w:kern w:val="1"/>
          <w:sz w:val="22"/>
          <w:szCs w:val="22"/>
          <w:lang w:eastAsia="hi-IN" w:bidi="hi-IN"/>
        </w:rPr>
        <w:t xml:space="preserve">1000,00 zł za każdy stwierdzony przypadek, </w:t>
      </w:r>
    </w:p>
    <w:p w:rsidR="002B0A09" w:rsidRPr="00350B38" w:rsidRDefault="001A3CA0" w:rsidP="0004011D">
      <w:pPr>
        <w:widowControl w:val="0"/>
        <w:suppressAutoHyphens/>
        <w:spacing w:line="276" w:lineRule="auto"/>
        <w:ind w:left="851" w:hanging="426"/>
        <w:jc w:val="both"/>
        <w:rPr>
          <w:rFonts w:asciiTheme="minorHAnsi" w:hAnsiTheme="minorHAnsi" w:cstheme="minorHAnsi"/>
          <w:kern w:val="1"/>
          <w:sz w:val="22"/>
          <w:szCs w:val="22"/>
          <w:lang w:eastAsia="hi-IN" w:bidi="hi-IN"/>
        </w:rPr>
      </w:pPr>
      <w:r>
        <w:rPr>
          <w:rFonts w:asciiTheme="minorHAnsi" w:hAnsiTheme="minorHAnsi" w:cstheme="minorHAnsi"/>
          <w:kern w:val="1"/>
          <w:sz w:val="22"/>
          <w:szCs w:val="22"/>
          <w:lang w:eastAsia="hi-IN" w:bidi="hi-IN"/>
        </w:rPr>
        <w:t>e</w:t>
      </w:r>
      <w:r w:rsidR="002B0A09" w:rsidRPr="00350B38">
        <w:rPr>
          <w:rFonts w:asciiTheme="minorHAnsi" w:hAnsiTheme="minorHAnsi" w:cstheme="minorHAnsi"/>
          <w:kern w:val="1"/>
          <w:sz w:val="22"/>
          <w:szCs w:val="22"/>
          <w:lang w:eastAsia="hi-IN" w:bidi="hi-IN"/>
        </w:rPr>
        <w:t xml:space="preserve">) </w:t>
      </w:r>
      <w:r w:rsidR="00032C95" w:rsidRPr="00350B38">
        <w:rPr>
          <w:rFonts w:asciiTheme="minorHAnsi" w:hAnsiTheme="minorHAnsi" w:cstheme="minorHAnsi"/>
          <w:kern w:val="1"/>
          <w:sz w:val="22"/>
          <w:szCs w:val="22"/>
          <w:lang w:eastAsia="hi-IN" w:bidi="hi-IN"/>
        </w:rPr>
        <w:tab/>
      </w:r>
      <w:r w:rsidR="002B0A09" w:rsidRPr="00350B38">
        <w:rPr>
          <w:rFonts w:asciiTheme="minorHAnsi" w:hAnsiTheme="minorHAnsi" w:cstheme="minorHAnsi"/>
          <w:kern w:val="1"/>
          <w:sz w:val="22"/>
          <w:szCs w:val="22"/>
          <w:lang w:eastAsia="hi-IN" w:bidi="hi-IN"/>
        </w:rPr>
        <w:t>za zwłokę w przedłożeniu ważnej polisy ubezpieczenia od odpowiedzialności cywilnej lub innych dokumentów potwierdzających posiadanie ubezpieczenia –w wysokości 50 zł za każdy rozpoczęty dzień zwłoki.</w:t>
      </w:r>
    </w:p>
    <w:p w:rsidR="00F32912" w:rsidRPr="00350B38" w:rsidRDefault="001A3CA0" w:rsidP="00DB4FF9">
      <w:pPr>
        <w:pStyle w:val="Akapitzlist"/>
        <w:spacing w:line="276" w:lineRule="auto"/>
        <w:ind w:left="426"/>
        <w:jc w:val="both"/>
        <w:rPr>
          <w:rFonts w:asciiTheme="minorHAnsi" w:hAnsiTheme="minorHAnsi" w:cstheme="minorHAnsi"/>
          <w:sz w:val="22"/>
          <w:szCs w:val="22"/>
        </w:rPr>
      </w:pPr>
      <w:r>
        <w:rPr>
          <w:rFonts w:asciiTheme="minorHAnsi" w:hAnsiTheme="minorHAnsi" w:cstheme="minorHAnsi"/>
          <w:kern w:val="1"/>
          <w:sz w:val="22"/>
          <w:szCs w:val="22"/>
          <w:lang w:eastAsia="hi-IN" w:bidi="hi-IN"/>
        </w:rPr>
        <w:t>f</w:t>
      </w:r>
      <w:r w:rsidR="00F32912" w:rsidRPr="00350B38">
        <w:rPr>
          <w:rFonts w:asciiTheme="minorHAnsi" w:hAnsiTheme="minorHAnsi" w:cstheme="minorHAnsi"/>
          <w:kern w:val="1"/>
          <w:sz w:val="22"/>
          <w:szCs w:val="22"/>
          <w:lang w:eastAsia="hi-IN" w:bidi="hi-IN"/>
        </w:rPr>
        <w:t>)</w:t>
      </w:r>
      <w:r w:rsidR="0021177A" w:rsidRPr="00350B38">
        <w:rPr>
          <w:rFonts w:asciiTheme="minorHAnsi" w:hAnsiTheme="minorHAnsi" w:cstheme="minorHAnsi"/>
          <w:kern w:val="1"/>
          <w:sz w:val="22"/>
          <w:szCs w:val="22"/>
          <w:lang w:eastAsia="hi-IN" w:bidi="hi-IN"/>
        </w:rPr>
        <w:t xml:space="preserve"> </w:t>
      </w:r>
      <w:r w:rsidR="00032C95" w:rsidRPr="00350B38">
        <w:rPr>
          <w:rFonts w:asciiTheme="minorHAnsi" w:hAnsiTheme="minorHAnsi" w:cstheme="minorHAnsi"/>
          <w:kern w:val="1"/>
          <w:sz w:val="22"/>
          <w:szCs w:val="22"/>
          <w:lang w:eastAsia="hi-IN" w:bidi="hi-IN"/>
        </w:rPr>
        <w:tab/>
      </w:r>
      <w:r w:rsidR="00F32912" w:rsidRPr="00350B38">
        <w:rPr>
          <w:rFonts w:asciiTheme="minorHAnsi" w:hAnsiTheme="minorHAnsi" w:cstheme="minorHAnsi"/>
          <w:sz w:val="22"/>
          <w:szCs w:val="22"/>
        </w:rPr>
        <w:t xml:space="preserve">braku zapłaty lub nieterminowej zapłaty wynagrodzenia należnego podwykonawcom z tytułu zmiany </w:t>
      </w:r>
      <w:r>
        <w:rPr>
          <w:rFonts w:asciiTheme="minorHAnsi" w:hAnsiTheme="minorHAnsi" w:cstheme="minorHAnsi"/>
          <w:sz w:val="22"/>
          <w:szCs w:val="22"/>
        </w:rPr>
        <w:tab/>
      </w:r>
      <w:r w:rsidR="00F32912" w:rsidRPr="00350B38">
        <w:rPr>
          <w:rFonts w:asciiTheme="minorHAnsi" w:hAnsiTheme="minorHAnsi" w:cstheme="minorHAnsi"/>
          <w:sz w:val="22"/>
          <w:szCs w:val="22"/>
        </w:rPr>
        <w:t>wysokości wynagrodzenia w wysokości</w:t>
      </w:r>
      <w:r w:rsidR="00446995">
        <w:rPr>
          <w:rFonts w:asciiTheme="minorHAnsi" w:hAnsiTheme="minorHAnsi" w:cstheme="minorHAnsi"/>
          <w:sz w:val="22"/>
          <w:szCs w:val="22"/>
        </w:rPr>
        <w:t xml:space="preserve"> 5</w:t>
      </w:r>
      <w:r w:rsidR="0021177A" w:rsidRPr="00350B38">
        <w:rPr>
          <w:rFonts w:asciiTheme="minorHAnsi" w:hAnsiTheme="minorHAnsi" w:cstheme="minorHAnsi"/>
          <w:sz w:val="22"/>
          <w:szCs w:val="22"/>
        </w:rPr>
        <w:t xml:space="preserve">% </w:t>
      </w:r>
      <w:r w:rsidR="006375E2" w:rsidRPr="00350B38">
        <w:rPr>
          <w:rFonts w:asciiTheme="minorHAnsi" w:hAnsiTheme="minorHAnsi" w:cstheme="minorHAnsi"/>
          <w:kern w:val="1"/>
          <w:sz w:val="22"/>
          <w:szCs w:val="22"/>
          <w:lang w:eastAsia="hi-IN" w:bidi="hi-IN"/>
        </w:rPr>
        <w:t xml:space="preserve">łącznej wartości umowy netto określonej w § 2 ust. 2 </w:t>
      </w:r>
      <w:r>
        <w:rPr>
          <w:rFonts w:asciiTheme="minorHAnsi" w:hAnsiTheme="minorHAnsi" w:cstheme="minorHAnsi"/>
          <w:kern w:val="1"/>
          <w:sz w:val="22"/>
          <w:szCs w:val="22"/>
          <w:lang w:eastAsia="hi-IN" w:bidi="hi-IN"/>
        </w:rPr>
        <w:tab/>
      </w:r>
      <w:r w:rsidR="006375E2" w:rsidRPr="00350B38">
        <w:rPr>
          <w:rFonts w:asciiTheme="minorHAnsi" w:hAnsiTheme="minorHAnsi" w:cstheme="minorHAnsi"/>
          <w:kern w:val="1"/>
          <w:sz w:val="22"/>
          <w:szCs w:val="22"/>
          <w:lang w:eastAsia="hi-IN" w:bidi="hi-IN"/>
        </w:rPr>
        <w:t>umowy</w:t>
      </w:r>
      <w:r w:rsidR="005B22E8" w:rsidRPr="00350B38">
        <w:rPr>
          <w:rFonts w:asciiTheme="minorHAnsi" w:hAnsiTheme="minorHAnsi" w:cstheme="minorHAnsi"/>
          <w:kern w:val="1"/>
          <w:sz w:val="22"/>
          <w:szCs w:val="22"/>
          <w:lang w:eastAsia="hi-IN" w:bidi="hi-IN"/>
        </w:rPr>
        <w:t xml:space="preserve"> </w:t>
      </w:r>
      <w:r w:rsidR="0021177A" w:rsidRPr="00350B38">
        <w:rPr>
          <w:rFonts w:asciiTheme="minorHAnsi" w:hAnsiTheme="minorHAnsi" w:cstheme="minorHAnsi"/>
          <w:kern w:val="1"/>
          <w:sz w:val="22"/>
          <w:szCs w:val="22"/>
          <w:lang w:eastAsia="hi-IN" w:bidi="hi-IN"/>
        </w:rPr>
        <w:t>za każdy dzień zwłoki.</w:t>
      </w:r>
    </w:p>
    <w:p w:rsidR="002B0A09" w:rsidRPr="00350B38" w:rsidRDefault="002B0A09" w:rsidP="0004011D">
      <w:pPr>
        <w:widowControl w:val="0"/>
        <w:tabs>
          <w:tab w:val="left" w:pos="851"/>
        </w:tabs>
        <w:suppressAutoHyphens/>
        <w:spacing w:line="276" w:lineRule="auto"/>
        <w:ind w:left="426" w:hanging="426"/>
        <w:jc w:val="both"/>
        <w:rPr>
          <w:rFonts w:asciiTheme="minorHAnsi" w:hAnsiTheme="minorHAnsi" w:cstheme="minorHAnsi"/>
          <w:kern w:val="1"/>
          <w:sz w:val="22"/>
          <w:szCs w:val="22"/>
          <w:lang w:eastAsia="hi-IN" w:bidi="hi-IN"/>
        </w:rPr>
      </w:pPr>
      <w:r w:rsidRPr="00350B38">
        <w:rPr>
          <w:rFonts w:asciiTheme="minorHAnsi" w:hAnsiTheme="minorHAnsi" w:cstheme="minorHAnsi"/>
          <w:kern w:val="1"/>
          <w:sz w:val="22"/>
          <w:szCs w:val="22"/>
          <w:lang w:eastAsia="hi-IN" w:bidi="hi-IN"/>
        </w:rPr>
        <w:t>2.</w:t>
      </w:r>
      <w:r w:rsidRPr="00350B38">
        <w:rPr>
          <w:rFonts w:asciiTheme="minorHAnsi" w:hAnsiTheme="minorHAnsi" w:cstheme="minorHAnsi"/>
          <w:kern w:val="1"/>
          <w:sz w:val="22"/>
          <w:szCs w:val="22"/>
          <w:lang w:eastAsia="hi-IN" w:bidi="hi-IN"/>
        </w:rPr>
        <w:tab/>
        <w:t>Zamawiający zastrzega sobie prawo do żądania odszkodowania uzupełniającego, gdyby wysokość poniesionej szkody przewyższała wysokość kar umownych.</w:t>
      </w:r>
    </w:p>
    <w:p w:rsidR="002B0A09" w:rsidRPr="00350B38" w:rsidRDefault="002B0A09" w:rsidP="0004011D">
      <w:pPr>
        <w:widowControl w:val="0"/>
        <w:tabs>
          <w:tab w:val="left" w:pos="851"/>
        </w:tabs>
        <w:suppressAutoHyphens/>
        <w:spacing w:line="276" w:lineRule="auto"/>
        <w:ind w:left="426" w:hanging="426"/>
        <w:jc w:val="both"/>
        <w:rPr>
          <w:rFonts w:asciiTheme="minorHAnsi" w:hAnsiTheme="minorHAnsi" w:cstheme="minorHAnsi"/>
          <w:kern w:val="1"/>
          <w:sz w:val="22"/>
          <w:szCs w:val="22"/>
          <w:lang w:eastAsia="hi-IN" w:bidi="hi-IN"/>
        </w:rPr>
      </w:pPr>
      <w:r w:rsidRPr="00350B38">
        <w:rPr>
          <w:rFonts w:asciiTheme="minorHAnsi" w:hAnsiTheme="minorHAnsi" w:cstheme="minorHAnsi"/>
          <w:kern w:val="1"/>
          <w:sz w:val="22"/>
          <w:szCs w:val="22"/>
          <w:lang w:eastAsia="hi-IN" w:bidi="hi-IN"/>
        </w:rPr>
        <w:t>3.</w:t>
      </w:r>
      <w:r w:rsidRPr="00350B38">
        <w:rPr>
          <w:rFonts w:asciiTheme="minorHAnsi" w:hAnsiTheme="minorHAnsi" w:cstheme="minorHAnsi"/>
          <w:kern w:val="1"/>
          <w:sz w:val="22"/>
          <w:szCs w:val="22"/>
          <w:lang w:eastAsia="hi-IN" w:bidi="hi-IN"/>
        </w:rPr>
        <w:tab/>
        <w:t>W razie naliczenia kar umownych Zamawiający będzie upoważniony do potrącenia ich kwoty z faktury Wykonawcy.</w:t>
      </w:r>
    </w:p>
    <w:p w:rsidR="002B0A09" w:rsidRPr="00350B38" w:rsidRDefault="002B0A09" w:rsidP="0004011D">
      <w:pPr>
        <w:widowControl w:val="0"/>
        <w:tabs>
          <w:tab w:val="left" w:pos="851"/>
        </w:tabs>
        <w:suppressAutoHyphens/>
        <w:spacing w:line="276" w:lineRule="auto"/>
        <w:ind w:left="426" w:hanging="426"/>
        <w:jc w:val="both"/>
        <w:rPr>
          <w:rFonts w:asciiTheme="minorHAnsi" w:hAnsiTheme="minorHAnsi" w:cstheme="minorHAnsi"/>
          <w:kern w:val="1"/>
          <w:sz w:val="22"/>
          <w:szCs w:val="22"/>
          <w:lang w:eastAsia="hi-IN" w:bidi="hi-IN"/>
        </w:rPr>
      </w:pPr>
      <w:r w:rsidRPr="00350B38">
        <w:rPr>
          <w:rFonts w:asciiTheme="minorHAnsi" w:hAnsiTheme="minorHAnsi" w:cstheme="minorHAnsi"/>
          <w:kern w:val="1"/>
          <w:sz w:val="22"/>
          <w:szCs w:val="22"/>
          <w:lang w:eastAsia="hi-IN" w:bidi="hi-IN"/>
        </w:rPr>
        <w:t xml:space="preserve"> 4.  </w:t>
      </w:r>
      <w:r w:rsidR="00363010">
        <w:rPr>
          <w:rFonts w:asciiTheme="minorHAnsi" w:hAnsiTheme="minorHAnsi" w:cstheme="minorHAnsi"/>
          <w:kern w:val="1"/>
          <w:sz w:val="22"/>
          <w:szCs w:val="22"/>
          <w:lang w:eastAsia="hi-IN" w:bidi="hi-IN"/>
        </w:rPr>
        <w:tab/>
      </w:r>
      <w:r w:rsidRPr="00350B38">
        <w:rPr>
          <w:rFonts w:asciiTheme="minorHAnsi" w:hAnsiTheme="minorHAnsi" w:cstheme="minorHAnsi"/>
          <w:kern w:val="1"/>
          <w:sz w:val="22"/>
          <w:szCs w:val="22"/>
          <w:lang w:eastAsia="hi-IN" w:bidi="hi-IN"/>
        </w:rPr>
        <w:t>Kary umowne powinny być zapłacone w terminie 14 dni od daty wystąpienia strony z żądaniem zapłaty.</w:t>
      </w:r>
    </w:p>
    <w:p w:rsidR="002B0A09" w:rsidRPr="00350B38" w:rsidRDefault="002B0A09" w:rsidP="0004011D">
      <w:pPr>
        <w:widowControl w:val="0"/>
        <w:tabs>
          <w:tab w:val="left" w:pos="851"/>
        </w:tabs>
        <w:suppressAutoHyphens/>
        <w:spacing w:line="276" w:lineRule="auto"/>
        <w:ind w:left="426" w:hanging="426"/>
        <w:jc w:val="both"/>
        <w:rPr>
          <w:rFonts w:asciiTheme="minorHAnsi" w:hAnsiTheme="minorHAnsi" w:cstheme="minorHAnsi"/>
          <w:kern w:val="1"/>
          <w:sz w:val="22"/>
          <w:szCs w:val="22"/>
          <w:lang w:eastAsia="hi-IN" w:bidi="hi-IN"/>
        </w:rPr>
      </w:pPr>
      <w:r w:rsidRPr="00350B38">
        <w:rPr>
          <w:rFonts w:asciiTheme="minorHAnsi" w:hAnsiTheme="minorHAnsi" w:cstheme="minorHAnsi"/>
          <w:kern w:val="1"/>
          <w:sz w:val="22"/>
          <w:szCs w:val="22"/>
          <w:lang w:eastAsia="hi-IN" w:bidi="hi-IN"/>
        </w:rPr>
        <w:t>5.</w:t>
      </w:r>
      <w:r w:rsidRPr="00350B38">
        <w:rPr>
          <w:rFonts w:asciiTheme="minorHAnsi" w:hAnsiTheme="minorHAnsi" w:cstheme="minorHAnsi"/>
          <w:kern w:val="1"/>
          <w:sz w:val="22"/>
          <w:szCs w:val="22"/>
          <w:lang w:eastAsia="hi-IN" w:bidi="hi-IN"/>
        </w:rPr>
        <w:tab/>
        <w:t xml:space="preserve">Łączna maksymalna wysokość kar umownych, których mogą dochodzić strony wynosi </w:t>
      </w:r>
      <w:r w:rsidR="00363010" w:rsidRPr="0007049E">
        <w:rPr>
          <w:rFonts w:asciiTheme="minorHAnsi" w:hAnsiTheme="minorHAnsi" w:cstheme="minorHAnsi"/>
          <w:kern w:val="1"/>
          <w:sz w:val="22"/>
          <w:szCs w:val="22"/>
          <w:lang w:eastAsia="hi-IN" w:bidi="hi-IN"/>
        </w:rPr>
        <w:t>30%</w:t>
      </w:r>
      <w:r w:rsidRPr="0007049E">
        <w:rPr>
          <w:rFonts w:asciiTheme="minorHAnsi" w:hAnsiTheme="minorHAnsi" w:cstheme="minorHAnsi"/>
          <w:kern w:val="1"/>
          <w:sz w:val="22"/>
          <w:szCs w:val="22"/>
          <w:lang w:eastAsia="hi-IN" w:bidi="hi-IN"/>
        </w:rPr>
        <w:t xml:space="preserve"> </w:t>
      </w:r>
      <w:r w:rsidRPr="00350B38">
        <w:rPr>
          <w:rFonts w:asciiTheme="minorHAnsi" w:hAnsiTheme="minorHAnsi" w:cstheme="minorHAnsi"/>
          <w:kern w:val="1"/>
          <w:sz w:val="22"/>
          <w:szCs w:val="22"/>
          <w:lang w:eastAsia="hi-IN" w:bidi="hi-IN"/>
        </w:rPr>
        <w:t>wartości umowy.</w:t>
      </w:r>
    </w:p>
    <w:p w:rsidR="0014143F" w:rsidRPr="00350B38" w:rsidRDefault="0014143F" w:rsidP="0004011D">
      <w:pPr>
        <w:pStyle w:val="Akapitzlist"/>
        <w:spacing w:line="276" w:lineRule="auto"/>
        <w:jc w:val="center"/>
        <w:rPr>
          <w:rFonts w:asciiTheme="minorHAnsi" w:hAnsiTheme="minorHAnsi" w:cstheme="minorHAnsi"/>
          <w:b/>
          <w:color w:val="000000" w:themeColor="text1"/>
          <w:sz w:val="22"/>
          <w:szCs w:val="22"/>
        </w:rPr>
      </w:pPr>
      <w:r w:rsidRPr="00350B38">
        <w:rPr>
          <w:rFonts w:asciiTheme="minorHAnsi" w:hAnsiTheme="minorHAnsi" w:cstheme="minorHAnsi"/>
          <w:b/>
          <w:color w:val="000000" w:themeColor="text1"/>
          <w:sz w:val="22"/>
          <w:szCs w:val="22"/>
        </w:rPr>
        <w:t xml:space="preserve">§ </w:t>
      </w:r>
      <w:r w:rsidR="00CA752D" w:rsidRPr="00350B38">
        <w:rPr>
          <w:rFonts w:asciiTheme="minorHAnsi" w:hAnsiTheme="minorHAnsi" w:cstheme="minorHAnsi"/>
          <w:b/>
          <w:color w:val="000000" w:themeColor="text1"/>
          <w:sz w:val="22"/>
          <w:szCs w:val="22"/>
        </w:rPr>
        <w:t>1</w:t>
      </w:r>
      <w:r w:rsidR="00F90B3B">
        <w:rPr>
          <w:rFonts w:asciiTheme="minorHAnsi" w:hAnsiTheme="minorHAnsi" w:cstheme="minorHAnsi"/>
          <w:b/>
          <w:color w:val="000000" w:themeColor="text1"/>
          <w:sz w:val="22"/>
          <w:szCs w:val="22"/>
        </w:rPr>
        <w:t>0</w:t>
      </w:r>
    </w:p>
    <w:p w:rsidR="001C09E5" w:rsidRPr="00350B38" w:rsidRDefault="001C09E5" w:rsidP="0004011D">
      <w:pPr>
        <w:pStyle w:val="Akapitzlist"/>
        <w:spacing w:line="276" w:lineRule="auto"/>
        <w:ind w:left="785"/>
        <w:jc w:val="center"/>
        <w:rPr>
          <w:rFonts w:asciiTheme="minorHAnsi" w:hAnsiTheme="minorHAnsi" w:cstheme="minorHAnsi"/>
          <w:b/>
          <w:color w:val="000000" w:themeColor="text1"/>
          <w:sz w:val="22"/>
          <w:szCs w:val="22"/>
        </w:rPr>
      </w:pPr>
      <w:r w:rsidRPr="00350B38">
        <w:rPr>
          <w:rFonts w:asciiTheme="minorHAnsi" w:hAnsiTheme="minorHAnsi" w:cstheme="minorHAnsi"/>
          <w:b/>
          <w:color w:val="000000" w:themeColor="text1"/>
          <w:sz w:val="22"/>
          <w:szCs w:val="22"/>
        </w:rPr>
        <w:t>POSTANOWIENIA KOŃCOWE</w:t>
      </w:r>
    </w:p>
    <w:p w:rsidR="0014143F" w:rsidRPr="00350B38" w:rsidRDefault="00146FE7" w:rsidP="0004011D">
      <w:pPr>
        <w:pStyle w:val="Akapitzlist"/>
        <w:numPr>
          <w:ilvl w:val="0"/>
          <w:numId w:val="6"/>
        </w:numPr>
        <w:spacing w:line="276" w:lineRule="auto"/>
        <w:ind w:left="426" w:hanging="426"/>
        <w:jc w:val="both"/>
        <w:rPr>
          <w:rFonts w:asciiTheme="minorHAnsi" w:hAnsiTheme="minorHAnsi" w:cstheme="minorHAnsi"/>
          <w:b/>
          <w:bCs/>
          <w:color w:val="000000" w:themeColor="text1"/>
          <w:sz w:val="22"/>
          <w:szCs w:val="22"/>
        </w:rPr>
      </w:pPr>
      <w:r w:rsidRPr="00350B38">
        <w:rPr>
          <w:rFonts w:asciiTheme="minorHAnsi" w:hAnsiTheme="minorHAnsi" w:cstheme="minorHAnsi"/>
          <w:color w:val="000000" w:themeColor="text1"/>
          <w:sz w:val="22"/>
          <w:szCs w:val="22"/>
        </w:rPr>
        <w:t xml:space="preserve">Realizację usług objętych umową </w:t>
      </w:r>
      <w:r w:rsidR="00FA15FC" w:rsidRPr="00350B38">
        <w:rPr>
          <w:rFonts w:asciiTheme="minorHAnsi" w:hAnsiTheme="minorHAnsi" w:cstheme="minorHAnsi"/>
          <w:color w:val="000000" w:themeColor="text1"/>
          <w:sz w:val="22"/>
          <w:szCs w:val="22"/>
        </w:rPr>
        <w:t>ze strony</w:t>
      </w:r>
      <w:r w:rsidR="0014143F" w:rsidRPr="00350B38">
        <w:rPr>
          <w:rFonts w:asciiTheme="minorHAnsi" w:hAnsiTheme="minorHAnsi" w:cstheme="minorHAnsi"/>
          <w:color w:val="000000" w:themeColor="text1"/>
          <w:sz w:val="22"/>
          <w:szCs w:val="22"/>
        </w:rPr>
        <w:t>:</w:t>
      </w:r>
    </w:p>
    <w:p w:rsidR="00FA15FC" w:rsidRPr="00350B38" w:rsidRDefault="0014143F" w:rsidP="0004011D">
      <w:pPr>
        <w:pStyle w:val="Akapitzlist"/>
        <w:spacing w:line="276" w:lineRule="auto"/>
        <w:ind w:left="426"/>
        <w:jc w:val="both"/>
        <w:rPr>
          <w:rFonts w:asciiTheme="minorHAnsi" w:hAnsiTheme="minorHAnsi" w:cstheme="minorHAnsi"/>
          <w:bCs/>
          <w:color w:val="000000" w:themeColor="text1"/>
          <w:sz w:val="22"/>
          <w:szCs w:val="22"/>
        </w:rPr>
      </w:pPr>
      <w:r w:rsidRPr="00350B38">
        <w:rPr>
          <w:rFonts w:asciiTheme="minorHAnsi" w:hAnsiTheme="minorHAnsi" w:cstheme="minorHAnsi"/>
          <w:color w:val="000000" w:themeColor="text1"/>
          <w:sz w:val="22"/>
          <w:szCs w:val="22"/>
        </w:rPr>
        <w:t>- Wykonawcy nadzorować będzie:………</w:t>
      </w:r>
      <w:r w:rsidR="00486F4E" w:rsidRPr="00350B38">
        <w:rPr>
          <w:rFonts w:asciiTheme="minorHAnsi" w:hAnsiTheme="minorHAnsi" w:cstheme="minorHAnsi"/>
          <w:color w:val="000000" w:themeColor="text1"/>
          <w:sz w:val="22"/>
          <w:szCs w:val="22"/>
        </w:rPr>
        <w:t>……</w:t>
      </w:r>
      <w:r w:rsidRPr="00350B38">
        <w:rPr>
          <w:rFonts w:asciiTheme="minorHAnsi" w:hAnsiTheme="minorHAnsi" w:cstheme="minorHAnsi"/>
          <w:color w:val="000000" w:themeColor="text1"/>
          <w:sz w:val="22"/>
          <w:szCs w:val="22"/>
        </w:rPr>
        <w:t>…………</w:t>
      </w:r>
      <w:proofErr w:type="spellStart"/>
      <w:r w:rsidRPr="00350B38">
        <w:rPr>
          <w:rFonts w:asciiTheme="minorHAnsi" w:hAnsiTheme="minorHAnsi" w:cstheme="minorHAnsi"/>
          <w:color w:val="000000" w:themeColor="text1"/>
          <w:sz w:val="22"/>
          <w:szCs w:val="22"/>
        </w:rPr>
        <w:t>tel</w:t>
      </w:r>
      <w:proofErr w:type="spellEnd"/>
      <w:r w:rsidRPr="00350B38">
        <w:rPr>
          <w:rFonts w:asciiTheme="minorHAnsi" w:hAnsiTheme="minorHAnsi" w:cstheme="minorHAnsi"/>
          <w:color w:val="000000" w:themeColor="text1"/>
          <w:sz w:val="22"/>
          <w:szCs w:val="22"/>
        </w:rPr>
        <w:t>………………….</w:t>
      </w:r>
      <w:r w:rsidR="00354153" w:rsidRPr="00350B38">
        <w:rPr>
          <w:rFonts w:asciiTheme="minorHAnsi" w:hAnsiTheme="minorHAnsi" w:cstheme="minorHAnsi"/>
          <w:bCs/>
          <w:color w:val="000000" w:themeColor="text1"/>
          <w:sz w:val="22"/>
          <w:szCs w:val="22"/>
        </w:rPr>
        <w:t>,</w:t>
      </w:r>
      <w:r w:rsidR="00486F4E" w:rsidRPr="00350B38">
        <w:rPr>
          <w:rFonts w:asciiTheme="minorHAnsi" w:hAnsiTheme="minorHAnsi" w:cstheme="minorHAnsi"/>
          <w:bCs/>
          <w:color w:val="000000" w:themeColor="text1"/>
          <w:sz w:val="22"/>
          <w:szCs w:val="22"/>
        </w:rPr>
        <w:t>e-mail</w:t>
      </w:r>
      <w:r w:rsidR="00AD0C74" w:rsidRPr="00350B38">
        <w:rPr>
          <w:rFonts w:asciiTheme="minorHAnsi" w:hAnsiTheme="minorHAnsi" w:cstheme="minorHAnsi"/>
          <w:bCs/>
          <w:color w:val="000000" w:themeColor="text1"/>
          <w:sz w:val="22"/>
          <w:szCs w:val="22"/>
        </w:rPr>
        <w:t>……………………</w:t>
      </w:r>
    </w:p>
    <w:p w:rsidR="0014143F" w:rsidRPr="00350B38" w:rsidRDefault="0014143F" w:rsidP="0004011D">
      <w:pPr>
        <w:pStyle w:val="Akapitzlist"/>
        <w:spacing w:line="276" w:lineRule="auto"/>
        <w:ind w:left="426"/>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Lista osób wskazanych do kontaktu ze strony Zamawiającego</w:t>
      </w:r>
      <w:r w:rsidR="00486F4E" w:rsidRPr="00350B38">
        <w:rPr>
          <w:rFonts w:asciiTheme="minorHAnsi" w:hAnsiTheme="minorHAnsi" w:cstheme="minorHAnsi"/>
          <w:color w:val="000000" w:themeColor="text1"/>
          <w:sz w:val="22"/>
          <w:szCs w:val="22"/>
        </w:rPr>
        <w:t xml:space="preserve"> w poszczególnych jednostkach stanowi </w:t>
      </w:r>
      <w:r w:rsidR="00486F4E" w:rsidRPr="00350B38">
        <w:rPr>
          <w:rFonts w:asciiTheme="minorHAnsi" w:hAnsiTheme="minorHAnsi" w:cstheme="minorHAnsi"/>
          <w:b/>
          <w:color w:val="000000" w:themeColor="text1"/>
          <w:sz w:val="22"/>
          <w:szCs w:val="22"/>
        </w:rPr>
        <w:t>Załącznik Nr 2</w:t>
      </w:r>
      <w:r w:rsidR="00486F4E" w:rsidRPr="00350B38">
        <w:rPr>
          <w:rFonts w:asciiTheme="minorHAnsi" w:hAnsiTheme="minorHAnsi" w:cstheme="minorHAnsi"/>
          <w:color w:val="000000" w:themeColor="text1"/>
          <w:sz w:val="22"/>
          <w:szCs w:val="22"/>
        </w:rPr>
        <w:t xml:space="preserve"> do umowy.</w:t>
      </w:r>
    </w:p>
    <w:p w:rsidR="00102244" w:rsidRPr="00350B38" w:rsidRDefault="00102244" w:rsidP="0004011D">
      <w:pPr>
        <w:pStyle w:val="Akapitzlist"/>
        <w:numPr>
          <w:ilvl w:val="0"/>
          <w:numId w:val="6"/>
        </w:numPr>
        <w:spacing w:line="276" w:lineRule="auto"/>
        <w:ind w:left="426" w:hanging="426"/>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 xml:space="preserve">Wszelkie spory </w:t>
      </w:r>
      <w:r w:rsidR="00BC723E" w:rsidRPr="00350B38">
        <w:rPr>
          <w:rFonts w:asciiTheme="minorHAnsi" w:hAnsiTheme="minorHAnsi" w:cstheme="minorHAnsi"/>
          <w:color w:val="000000" w:themeColor="text1"/>
          <w:sz w:val="22"/>
          <w:szCs w:val="22"/>
        </w:rPr>
        <w:t xml:space="preserve">związane </w:t>
      </w:r>
      <w:r w:rsidRPr="00350B38">
        <w:rPr>
          <w:rFonts w:asciiTheme="minorHAnsi" w:hAnsiTheme="minorHAnsi" w:cstheme="minorHAnsi"/>
          <w:color w:val="000000" w:themeColor="text1"/>
          <w:sz w:val="22"/>
          <w:szCs w:val="22"/>
        </w:rPr>
        <w:t>z realizacją niniejszej Umowy, po wyczerpaniu możliwości ich polubownego rozwiązania</w:t>
      </w:r>
      <w:r w:rsidR="00722AE0" w:rsidRPr="00350B38">
        <w:rPr>
          <w:rFonts w:asciiTheme="minorHAnsi" w:hAnsiTheme="minorHAnsi" w:cstheme="minorHAnsi"/>
          <w:color w:val="000000" w:themeColor="text1"/>
          <w:sz w:val="22"/>
          <w:szCs w:val="22"/>
        </w:rPr>
        <w:t>,</w:t>
      </w:r>
      <w:r w:rsidRPr="00350B38">
        <w:rPr>
          <w:rFonts w:asciiTheme="minorHAnsi" w:hAnsiTheme="minorHAnsi" w:cstheme="minorHAnsi"/>
          <w:color w:val="000000" w:themeColor="text1"/>
          <w:sz w:val="22"/>
          <w:szCs w:val="22"/>
        </w:rPr>
        <w:t xml:space="preserve"> rozstrzygane będą przez Sąd powszechny właściwy dla siedziby </w:t>
      </w:r>
      <w:r w:rsidR="00A66502" w:rsidRPr="00350B38">
        <w:rPr>
          <w:rFonts w:asciiTheme="minorHAnsi" w:hAnsiTheme="minorHAnsi" w:cstheme="minorHAnsi"/>
          <w:color w:val="000000" w:themeColor="text1"/>
          <w:sz w:val="22"/>
          <w:szCs w:val="22"/>
        </w:rPr>
        <w:t>Zamawiającego</w:t>
      </w:r>
      <w:r w:rsidRPr="00350B38">
        <w:rPr>
          <w:rFonts w:asciiTheme="minorHAnsi" w:hAnsiTheme="minorHAnsi" w:cstheme="minorHAnsi"/>
          <w:color w:val="000000" w:themeColor="text1"/>
          <w:sz w:val="22"/>
          <w:szCs w:val="22"/>
        </w:rPr>
        <w:t>.</w:t>
      </w:r>
    </w:p>
    <w:p w:rsidR="00102244" w:rsidRPr="00350B38" w:rsidRDefault="00102244" w:rsidP="0004011D">
      <w:pPr>
        <w:pStyle w:val="Akapitzlist"/>
        <w:numPr>
          <w:ilvl w:val="0"/>
          <w:numId w:val="6"/>
        </w:numPr>
        <w:spacing w:line="276" w:lineRule="auto"/>
        <w:ind w:left="426" w:hanging="426"/>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Umowę  niniejsza została sporządzona w dwóch jednobrzmiących egzemplarzach, po jednym dla każdej ze stron.</w:t>
      </w:r>
    </w:p>
    <w:p w:rsidR="00102244" w:rsidRPr="00350B38" w:rsidRDefault="00102244" w:rsidP="0004011D">
      <w:pPr>
        <w:pStyle w:val="Akapitzlist"/>
        <w:numPr>
          <w:ilvl w:val="0"/>
          <w:numId w:val="6"/>
        </w:numPr>
        <w:spacing w:line="276" w:lineRule="auto"/>
        <w:ind w:left="426" w:hanging="426"/>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lastRenderedPageBreak/>
        <w:t xml:space="preserve"> We wszystkich sprawach nieuregulowanych niniejszą umową mają zastosowanie przepisy Kodeksu Cywilnego.</w:t>
      </w:r>
    </w:p>
    <w:p w:rsidR="00A66502" w:rsidRPr="00350B38" w:rsidRDefault="00A66502" w:rsidP="0004011D">
      <w:pPr>
        <w:jc w:val="both"/>
        <w:rPr>
          <w:rFonts w:asciiTheme="minorHAnsi" w:hAnsiTheme="minorHAnsi" w:cstheme="minorHAnsi"/>
          <w:color w:val="000000" w:themeColor="text1"/>
          <w:sz w:val="22"/>
          <w:szCs w:val="22"/>
        </w:rPr>
      </w:pPr>
    </w:p>
    <w:p w:rsidR="009A483E" w:rsidRPr="00350B38" w:rsidRDefault="009A483E" w:rsidP="0004011D">
      <w:pPr>
        <w:jc w:val="both"/>
        <w:rPr>
          <w:rFonts w:asciiTheme="minorHAnsi" w:hAnsiTheme="minorHAnsi" w:cstheme="minorHAnsi"/>
          <w:b/>
          <w:color w:val="000000" w:themeColor="text1"/>
          <w:sz w:val="22"/>
          <w:szCs w:val="22"/>
          <w:u w:val="single"/>
        </w:rPr>
      </w:pPr>
      <w:r w:rsidRPr="00350B38">
        <w:rPr>
          <w:rFonts w:asciiTheme="minorHAnsi" w:hAnsiTheme="minorHAnsi" w:cstheme="minorHAnsi"/>
          <w:b/>
          <w:color w:val="000000" w:themeColor="text1"/>
          <w:sz w:val="22"/>
          <w:szCs w:val="22"/>
          <w:u w:val="single"/>
        </w:rPr>
        <w:t>Załączniki:</w:t>
      </w:r>
    </w:p>
    <w:p w:rsidR="0051036C" w:rsidRPr="00350B38" w:rsidRDefault="00D2773F" w:rsidP="0004011D">
      <w:pPr>
        <w:pStyle w:val="Akapitzlist"/>
        <w:widowControl w:val="0"/>
        <w:numPr>
          <w:ilvl w:val="0"/>
          <w:numId w:val="16"/>
        </w:numPr>
        <w:tabs>
          <w:tab w:val="left" w:pos="885"/>
          <w:tab w:val="left" w:pos="915"/>
          <w:tab w:val="left" w:pos="1330"/>
        </w:tabs>
        <w:autoSpaceDE w:val="0"/>
        <w:autoSpaceDN w:val="0"/>
        <w:adjustRightInd w:val="0"/>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Załącznik</w:t>
      </w:r>
      <w:r w:rsidR="009A483E" w:rsidRPr="00350B38">
        <w:rPr>
          <w:rFonts w:asciiTheme="minorHAnsi" w:hAnsiTheme="minorHAnsi" w:cstheme="minorHAnsi"/>
          <w:color w:val="000000" w:themeColor="text1"/>
          <w:sz w:val="22"/>
          <w:szCs w:val="22"/>
        </w:rPr>
        <w:t xml:space="preserve"> Nr </w:t>
      </w:r>
      <w:r w:rsidR="00486F4E" w:rsidRPr="00350B38">
        <w:rPr>
          <w:rFonts w:asciiTheme="minorHAnsi" w:hAnsiTheme="minorHAnsi" w:cstheme="minorHAnsi"/>
          <w:color w:val="000000" w:themeColor="text1"/>
          <w:sz w:val="22"/>
          <w:szCs w:val="22"/>
        </w:rPr>
        <w:t>1</w:t>
      </w:r>
      <w:r w:rsidR="009A483E" w:rsidRPr="00350B38">
        <w:rPr>
          <w:rFonts w:asciiTheme="minorHAnsi" w:hAnsiTheme="minorHAnsi" w:cstheme="minorHAnsi"/>
          <w:color w:val="000000" w:themeColor="text1"/>
          <w:sz w:val="22"/>
          <w:szCs w:val="22"/>
        </w:rPr>
        <w:t xml:space="preserve"> </w:t>
      </w:r>
      <w:r w:rsidR="0051036C" w:rsidRPr="00350B38">
        <w:rPr>
          <w:rFonts w:asciiTheme="minorHAnsi" w:hAnsiTheme="minorHAnsi" w:cstheme="minorHAnsi"/>
          <w:color w:val="000000" w:themeColor="text1"/>
          <w:sz w:val="22"/>
          <w:szCs w:val="22"/>
        </w:rPr>
        <w:t>-</w:t>
      </w:r>
      <w:r w:rsidR="009A483E" w:rsidRPr="00350B38">
        <w:rPr>
          <w:rFonts w:asciiTheme="minorHAnsi" w:hAnsiTheme="minorHAnsi" w:cstheme="minorHAnsi"/>
          <w:color w:val="000000" w:themeColor="text1"/>
          <w:sz w:val="22"/>
          <w:szCs w:val="22"/>
        </w:rPr>
        <w:t xml:space="preserve"> </w:t>
      </w:r>
      <w:r w:rsidR="0051036C" w:rsidRPr="00350B38">
        <w:rPr>
          <w:rFonts w:asciiTheme="minorHAnsi" w:hAnsiTheme="minorHAnsi" w:cstheme="minorHAnsi"/>
          <w:color w:val="000000" w:themeColor="text1"/>
          <w:sz w:val="22"/>
          <w:szCs w:val="22"/>
        </w:rPr>
        <w:t xml:space="preserve"> </w:t>
      </w:r>
      <w:r w:rsidR="005019B3" w:rsidRPr="00350B38">
        <w:rPr>
          <w:rFonts w:asciiTheme="minorHAnsi" w:hAnsiTheme="minorHAnsi" w:cstheme="minorHAnsi"/>
          <w:color w:val="000000" w:themeColor="text1"/>
          <w:sz w:val="22"/>
          <w:szCs w:val="22"/>
        </w:rPr>
        <w:t xml:space="preserve">Zestawienie pojemników i częstotliwości usług </w:t>
      </w:r>
      <w:r w:rsidR="00486F4E" w:rsidRPr="00350B38">
        <w:rPr>
          <w:rFonts w:asciiTheme="minorHAnsi" w:hAnsiTheme="minorHAnsi" w:cstheme="minorHAnsi"/>
          <w:color w:val="000000" w:themeColor="text1"/>
          <w:sz w:val="22"/>
          <w:szCs w:val="22"/>
        </w:rPr>
        <w:t>odbioru odpadów</w:t>
      </w:r>
      <w:r w:rsidR="0065003F" w:rsidRPr="00350B38">
        <w:rPr>
          <w:rFonts w:asciiTheme="minorHAnsi" w:hAnsiTheme="minorHAnsi" w:cstheme="minorHAnsi"/>
          <w:color w:val="000000" w:themeColor="text1"/>
          <w:sz w:val="22"/>
          <w:szCs w:val="22"/>
        </w:rPr>
        <w:t xml:space="preserve"> oraz ceny za odbiór poszczególnych pojemników</w:t>
      </w:r>
      <w:r w:rsidR="00A66502" w:rsidRPr="00350B38">
        <w:rPr>
          <w:rFonts w:asciiTheme="minorHAnsi" w:hAnsiTheme="minorHAnsi" w:cstheme="minorHAnsi"/>
          <w:color w:val="000000" w:themeColor="text1"/>
          <w:sz w:val="22"/>
          <w:szCs w:val="22"/>
        </w:rPr>
        <w:t>,</w:t>
      </w:r>
    </w:p>
    <w:p w:rsidR="0051036C" w:rsidRDefault="00486F4E" w:rsidP="0004011D">
      <w:pPr>
        <w:pStyle w:val="Akapitzlist"/>
        <w:widowControl w:val="0"/>
        <w:numPr>
          <w:ilvl w:val="0"/>
          <w:numId w:val="16"/>
        </w:numPr>
        <w:tabs>
          <w:tab w:val="left" w:pos="885"/>
          <w:tab w:val="left" w:pos="915"/>
          <w:tab w:val="left" w:pos="1330"/>
        </w:tabs>
        <w:autoSpaceDE w:val="0"/>
        <w:autoSpaceDN w:val="0"/>
        <w:adjustRightInd w:val="0"/>
        <w:jc w:val="both"/>
        <w:rPr>
          <w:rFonts w:asciiTheme="minorHAnsi" w:hAnsiTheme="minorHAnsi" w:cstheme="minorHAnsi"/>
          <w:color w:val="000000" w:themeColor="text1"/>
          <w:sz w:val="22"/>
          <w:szCs w:val="22"/>
        </w:rPr>
      </w:pPr>
      <w:r w:rsidRPr="00350B38">
        <w:rPr>
          <w:rFonts w:asciiTheme="minorHAnsi" w:hAnsiTheme="minorHAnsi" w:cstheme="minorHAnsi"/>
          <w:color w:val="000000" w:themeColor="text1"/>
          <w:sz w:val="22"/>
          <w:szCs w:val="22"/>
        </w:rPr>
        <w:t>Załącznik Nr 2 – Wykaz osób wskazanych do kontaktu</w:t>
      </w:r>
      <w:r w:rsidR="00A66502" w:rsidRPr="00350B38">
        <w:rPr>
          <w:rFonts w:asciiTheme="minorHAnsi" w:hAnsiTheme="minorHAnsi" w:cstheme="minorHAnsi"/>
          <w:color w:val="000000" w:themeColor="text1"/>
          <w:sz w:val="22"/>
          <w:szCs w:val="22"/>
        </w:rPr>
        <w:t>,</w:t>
      </w:r>
    </w:p>
    <w:p w:rsidR="009A483E" w:rsidRPr="00BC2413" w:rsidRDefault="00AC23E1" w:rsidP="00A20C18">
      <w:pPr>
        <w:pStyle w:val="Akapitzlist"/>
        <w:widowControl w:val="0"/>
        <w:numPr>
          <w:ilvl w:val="0"/>
          <w:numId w:val="16"/>
        </w:numPr>
        <w:tabs>
          <w:tab w:val="left" w:pos="885"/>
          <w:tab w:val="left" w:pos="915"/>
          <w:tab w:val="left" w:pos="1330"/>
        </w:tabs>
        <w:autoSpaceDE w:val="0"/>
        <w:autoSpaceDN w:val="0"/>
        <w:adjustRightInd w:val="0"/>
        <w:jc w:val="both"/>
        <w:rPr>
          <w:rFonts w:asciiTheme="minorHAnsi" w:hAnsiTheme="minorHAnsi" w:cstheme="minorHAnsi"/>
          <w:color w:val="000000" w:themeColor="text1"/>
          <w:sz w:val="22"/>
          <w:szCs w:val="22"/>
        </w:rPr>
      </w:pPr>
      <w:r w:rsidRPr="00BC2413">
        <w:rPr>
          <w:rFonts w:asciiTheme="minorHAnsi" w:hAnsiTheme="minorHAnsi" w:cstheme="minorHAnsi"/>
          <w:color w:val="000000" w:themeColor="text1"/>
          <w:sz w:val="22"/>
          <w:szCs w:val="22"/>
        </w:rPr>
        <w:t xml:space="preserve">Załącznik Nr 3 </w:t>
      </w:r>
      <w:r w:rsidR="00486F4E" w:rsidRPr="00BC2413">
        <w:rPr>
          <w:rFonts w:asciiTheme="minorHAnsi" w:hAnsiTheme="minorHAnsi" w:cstheme="minorHAnsi"/>
          <w:color w:val="000000" w:themeColor="text1"/>
          <w:sz w:val="22"/>
          <w:szCs w:val="22"/>
        </w:rPr>
        <w:t>– Klauzula informacyjna RODO IAS w Warszawie</w:t>
      </w:r>
      <w:r w:rsidR="00A66502" w:rsidRPr="00BC2413">
        <w:rPr>
          <w:rFonts w:asciiTheme="minorHAnsi" w:hAnsiTheme="minorHAnsi" w:cstheme="minorHAnsi"/>
          <w:color w:val="000000" w:themeColor="text1"/>
          <w:sz w:val="22"/>
          <w:szCs w:val="22"/>
        </w:rPr>
        <w:t>.</w:t>
      </w:r>
    </w:p>
    <w:p w:rsidR="00A06644" w:rsidRPr="00350B38" w:rsidRDefault="00A06644" w:rsidP="0004011D">
      <w:pPr>
        <w:widowControl w:val="0"/>
        <w:autoSpaceDE w:val="0"/>
        <w:autoSpaceDN w:val="0"/>
        <w:adjustRightInd w:val="0"/>
        <w:spacing w:line="276" w:lineRule="auto"/>
        <w:ind w:left="363"/>
        <w:jc w:val="both"/>
        <w:rPr>
          <w:rFonts w:asciiTheme="minorHAnsi" w:hAnsiTheme="minorHAnsi" w:cstheme="minorHAnsi"/>
          <w:b/>
          <w:color w:val="000000" w:themeColor="text1"/>
          <w:sz w:val="22"/>
          <w:szCs w:val="22"/>
        </w:rPr>
      </w:pPr>
    </w:p>
    <w:p w:rsidR="00FA07E8" w:rsidRPr="00350B38" w:rsidRDefault="00A06644" w:rsidP="0004011D">
      <w:pPr>
        <w:spacing w:line="276" w:lineRule="auto"/>
        <w:jc w:val="both"/>
        <w:rPr>
          <w:rFonts w:asciiTheme="minorHAnsi" w:hAnsiTheme="minorHAnsi" w:cstheme="minorHAnsi"/>
          <w:b/>
          <w:color w:val="000000" w:themeColor="text1"/>
          <w:sz w:val="22"/>
          <w:szCs w:val="22"/>
        </w:rPr>
      </w:pPr>
      <w:r w:rsidRPr="00350B38">
        <w:rPr>
          <w:rFonts w:asciiTheme="minorHAnsi" w:hAnsiTheme="minorHAnsi" w:cstheme="minorHAnsi"/>
          <w:b/>
          <w:color w:val="000000" w:themeColor="text1"/>
          <w:sz w:val="22"/>
          <w:szCs w:val="22"/>
        </w:rPr>
        <w:t xml:space="preserve">  </w:t>
      </w:r>
      <w:r w:rsidRPr="00350B38">
        <w:rPr>
          <w:rFonts w:asciiTheme="minorHAnsi" w:hAnsiTheme="minorHAnsi" w:cstheme="minorHAnsi"/>
          <w:b/>
          <w:color w:val="000000" w:themeColor="text1"/>
          <w:sz w:val="22"/>
          <w:szCs w:val="22"/>
        </w:rPr>
        <w:tab/>
      </w:r>
      <w:r w:rsidR="00FA07E8" w:rsidRPr="00350B38">
        <w:rPr>
          <w:rFonts w:asciiTheme="minorHAnsi" w:hAnsiTheme="minorHAnsi" w:cstheme="minorHAnsi"/>
          <w:b/>
          <w:color w:val="000000" w:themeColor="text1"/>
          <w:sz w:val="22"/>
          <w:szCs w:val="22"/>
        </w:rPr>
        <w:tab/>
      </w:r>
      <w:r w:rsidR="00FA07E8" w:rsidRPr="00350B38">
        <w:rPr>
          <w:rFonts w:asciiTheme="minorHAnsi" w:hAnsiTheme="minorHAnsi" w:cstheme="minorHAnsi"/>
          <w:b/>
          <w:color w:val="000000" w:themeColor="text1"/>
          <w:sz w:val="22"/>
          <w:szCs w:val="22"/>
        </w:rPr>
        <w:tab/>
      </w:r>
      <w:r w:rsidR="00FA07E8" w:rsidRPr="00350B38">
        <w:rPr>
          <w:rFonts w:asciiTheme="minorHAnsi" w:hAnsiTheme="minorHAnsi" w:cstheme="minorHAnsi"/>
          <w:b/>
          <w:color w:val="000000" w:themeColor="text1"/>
          <w:sz w:val="22"/>
          <w:szCs w:val="22"/>
        </w:rPr>
        <w:tab/>
      </w:r>
      <w:r w:rsidR="00FA07E8" w:rsidRPr="00350B38">
        <w:rPr>
          <w:rFonts w:asciiTheme="minorHAnsi" w:hAnsiTheme="minorHAnsi" w:cstheme="minorHAnsi"/>
          <w:b/>
          <w:color w:val="000000" w:themeColor="text1"/>
          <w:sz w:val="22"/>
          <w:szCs w:val="22"/>
        </w:rPr>
        <w:tab/>
      </w:r>
      <w:r w:rsidR="00FA07E8" w:rsidRPr="00350B38">
        <w:rPr>
          <w:rFonts w:asciiTheme="minorHAnsi" w:hAnsiTheme="minorHAnsi" w:cstheme="minorHAnsi"/>
          <w:b/>
          <w:color w:val="000000" w:themeColor="text1"/>
          <w:sz w:val="22"/>
          <w:szCs w:val="22"/>
        </w:rPr>
        <w:tab/>
      </w:r>
      <w:r w:rsidR="00FA07E8" w:rsidRPr="00350B38">
        <w:rPr>
          <w:rFonts w:asciiTheme="minorHAnsi" w:hAnsiTheme="minorHAnsi" w:cstheme="minorHAnsi"/>
          <w:b/>
          <w:color w:val="000000" w:themeColor="text1"/>
          <w:sz w:val="22"/>
          <w:szCs w:val="22"/>
        </w:rPr>
        <w:tab/>
      </w:r>
      <w:r w:rsidR="00FA07E8" w:rsidRPr="00350B38">
        <w:rPr>
          <w:rFonts w:asciiTheme="minorHAnsi" w:hAnsiTheme="minorHAnsi" w:cstheme="minorHAnsi"/>
          <w:b/>
          <w:color w:val="000000" w:themeColor="text1"/>
          <w:sz w:val="22"/>
          <w:szCs w:val="22"/>
        </w:rPr>
        <w:tab/>
      </w:r>
    </w:p>
    <w:p w:rsidR="00A06644" w:rsidRPr="00350B38" w:rsidRDefault="00A06644" w:rsidP="0004011D">
      <w:pPr>
        <w:spacing w:line="276" w:lineRule="auto"/>
        <w:jc w:val="center"/>
        <w:rPr>
          <w:rFonts w:asciiTheme="minorHAnsi" w:hAnsiTheme="minorHAnsi" w:cstheme="minorHAnsi"/>
          <w:b/>
          <w:color w:val="000000" w:themeColor="text1"/>
          <w:sz w:val="22"/>
          <w:szCs w:val="22"/>
        </w:rPr>
      </w:pPr>
      <w:r w:rsidRPr="00350B38">
        <w:rPr>
          <w:rFonts w:asciiTheme="minorHAnsi" w:hAnsiTheme="minorHAnsi" w:cstheme="minorHAnsi"/>
          <w:b/>
          <w:color w:val="000000" w:themeColor="text1"/>
          <w:sz w:val="22"/>
          <w:szCs w:val="22"/>
        </w:rPr>
        <w:t>………………………………..                                             ………….………………………….......</w:t>
      </w:r>
    </w:p>
    <w:p w:rsidR="00951E34" w:rsidRPr="00350B38" w:rsidRDefault="00486F4E" w:rsidP="0004011D">
      <w:pPr>
        <w:spacing w:line="276" w:lineRule="auto"/>
        <w:ind w:firstLine="709"/>
        <w:rPr>
          <w:rFonts w:asciiTheme="minorHAnsi" w:hAnsiTheme="minorHAnsi" w:cstheme="minorHAnsi"/>
          <w:b/>
          <w:color w:val="000000" w:themeColor="text1"/>
          <w:sz w:val="22"/>
          <w:szCs w:val="22"/>
        </w:rPr>
      </w:pPr>
      <w:r w:rsidRPr="00350B38">
        <w:rPr>
          <w:rFonts w:asciiTheme="minorHAnsi" w:hAnsiTheme="minorHAnsi" w:cstheme="minorHAnsi"/>
          <w:b/>
          <w:color w:val="000000" w:themeColor="text1"/>
          <w:sz w:val="22"/>
          <w:szCs w:val="22"/>
        </w:rPr>
        <w:t>Zamawiający</w:t>
      </w:r>
      <w:r w:rsidRPr="00350B38">
        <w:rPr>
          <w:rFonts w:asciiTheme="minorHAnsi" w:hAnsiTheme="minorHAnsi" w:cstheme="minorHAnsi"/>
          <w:b/>
          <w:color w:val="000000" w:themeColor="text1"/>
          <w:sz w:val="22"/>
          <w:szCs w:val="22"/>
        </w:rPr>
        <w:tab/>
      </w:r>
      <w:r w:rsidR="00A06644" w:rsidRPr="00350B38">
        <w:rPr>
          <w:rFonts w:asciiTheme="minorHAnsi" w:hAnsiTheme="minorHAnsi" w:cstheme="minorHAnsi"/>
          <w:b/>
          <w:color w:val="000000" w:themeColor="text1"/>
          <w:sz w:val="22"/>
          <w:szCs w:val="22"/>
        </w:rPr>
        <w:tab/>
      </w:r>
      <w:r w:rsidR="00A06644" w:rsidRPr="00350B38">
        <w:rPr>
          <w:rFonts w:asciiTheme="minorHAnsi" w:hAnsiTheme="minorHAnsi" w:cstheme="minorHAnsi"/>
          <w:b/>
          <w:color w:val="000000" w:themeColor="text1"/>
          <w:sz w:val="22"/>
          <w:szCs w:val="22"/>
        </w:rPr>
        <w:tab/>
      </w:r>
      <w:r w:rsidR="00A06644" w:rsidRPr="00350B38">
        <w:rPr>
          <w:rFonts w:asciiTheme="minorHAnsi" w:hAnsiTheme="minorHAnsi" w:cstheme="minorHAnsi"/>
          <w:b/>
          <w:color w:val="000000" w:themeColor="text1"/>
          <w:sz w:val="22"/>
          <w:szCs w:val="22"/>
        </w:rPr>
        <w:tab/>
      </w:r>
      <w:r w:rsidR="00A06644" w:rsidRPr="00350B38">
        <w:rPr>
          <w:rFonts w:asciiTheme="minorHAnsi" w:hAnsiTheme="minorHAnsi" w:cstheme="minorHAnsi"/>
          <w:b/>
          <w:color w:val="000000" w:themeColor="text1"/>
          <w:sz w:val="22"/>
          <w:szCs w:val="22"/>
        </w:rPr>
        <w:tab/>
      </w:r>
      <w:r w:rsidR="001C09E5" w:rsidRPr="00350B38">
        <w:rPr>
          <w:rFonts w:asciiTheme="minorHAnsi" w:hAnsiTheme="minorHAnsi" w:cstheme="minorHAnsi"/>
          <w:b/>
          <w:color w:val="000000" w:themeColor="text1"/>
          <w:sz w:val="22"/>
          <w:szCs w:val="22"/>
        </w:rPr>
        <w:tab/>
      </w:r>
      <w:r w:rsidR="00354153" w:rsidRPr="00350B38">
        <w:rPr>
          <w:rFonts w:asciiTheme="minorHAnsi" w:hAnsiTheme="minorHAnsi" w:cstheme="minorHAnsi"/>
          <w:b/>
          <w:color w:val="000000" w:themeColor="text1"/>
          <w:sz w:val="22"/>
          <w:szCs w:val="22"/>
        </w:rPr>
        <w:tab/>
      </w:r>
      <w:r w:rsidRPr="00350B38">
        <w:rPr>
          <w:rFonts w:asciiTheme="minorHAnsi" w:hAnsiTheme="minorHAnsi" w:cstheme="minorHAnsi"/>
          <w:b/>
          <w:color w:val="000000" w:themeColor="text1"/>
          <w:sz w:val="22"/>
          <w:szCs w:val="22"/>
        </w:rPr>
        <w:t>Wykonawca</w:t>
      </w:r>
    </w:p>
    <w:sectPr w:rsidR="00951E34" w:rsidRPr="00350B38" w:rsidSect="00555B7C">
      <w:footerReference w:type="default" r:id="rId9"/>
      <w:pgSz w:w="11906" w:h="16838"/>
      <w:pgMar w:top="1440" w:right="1080" w:bottom="1440" w:left="1080"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8D4" w:rsidRDefault="001D28D4">
      <w:r>
        <w:separator/>
      </w:r>
    </w:p>
  </w:endnote>
  <w:endnote w:type="continuationSeparator" w:id="0">
    <w:p w:rsidR="001D28D4" w:rsidRDefault="001D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
    <w:altName w:val="Courier New"/>
    <w:panose1 w:val="00000000000000000000"/>
    <w:charset w:val="FF"/>
    <w:family w:val="decorative"/>
    <w:notTrueType/>
    <w:pitch w:val="variable"/>
    <w:sig w:usb0="00000003"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60A" w:rsidRDefault="00BF260A">
    <w:pPr>
      <w:pStyle w:val="Stopka"/>
      <w:jc w:val="center"/>
    </w:pPr>
    <w:r>
      <w:rPr>
        <w:rStyle w:val="Numerstrony"/>
      </w:rPr>
      <w:fldChar w:fldCharType="begin"/>
    </w:r>
    <w:r>
      <w:rPr>
        <w:rStyle w:val="Numerstrony"/>
      </w:rPr>
      <w:instrText xml:space="preserve"> PAGE </w:instrText>
    </w:r>
    <w:r>
      <w:rPr>
        <w:rStyle w:val="Numerstrony"/>
      </w:rPr>
      <w:fldChar w:fldCharType="separate"/>
    </w:r>
    <w:r w:rsidR="00F61961">
      <w:rPr>
        <w:rStyle w:val="Numerstrony"/>
        <w:noProof/>
      </w:rPr>
      <w:t>8</w:t>
    </w:r>
    <w:r>
      <w:rPr>
        <w:rStyle w:val="Numerstron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8D4" w:rsidRDefault="001D28D4">
      <w:r>
        <w:separator/>
      </w:r>
    </w:p>
  </w:footnote>
  <w:footnote w:type="continuationSeparator" w:id="0">
    <w:p w:rsidR="001D28D4" w:rsidRDefault="001D2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lowerLetter"/>
      <w:lvlText w:val="%1)"/>
      <w:lvlJc w:val="left"/>
      <w:pPr>
        <w:tabs>
          <w:tab w:val="num" w:pos="502"/>
        </w:tabs>
        <w:ind w:left="499" w:hanging="357"/>
      </w:pPr>
      <w:rPr>
        <w:rFonts w:ascii="Times New Roman" w:hAnsi="Times New Roman" w:cs="Times New Roman" w:hint="default"/>
        <w:b/>
        <w:i w:val="0"/>
        <w:strike w:val="0"/>
        <w:dstrike w:val="0"/>
        <w:sz w:val="22"/>
        <w:szCs w:val="22"/>
      </w:rPr>
    </w:lvl>
  </w:abstractNum>
  <w:abstractNum w:abstractNumId="1" w15:restartNumberingAfterBreak="0">
    <w:nsid w:val="0DB8736B"/>
    <w:multiLevelType w:val="hybridMultilevel"/>
    <w:tmpl w:val="C812F7E0"/>
    <w:lvl w:ilvl="0" w:tplc="B5CE1F10">
      <w:start w:val="1"/>
      <w:numFmt w:val="decimal"/>
      <w:lvlText w:val="%1."/>
      <w:lvlJc w:val="left"/>
      <w:pPr>
        <w:ind w:left="785" w:hanging="360"/>
      </w:pPr>
      <w:rPr>
        <w:b w:val="0"/>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19237D5C"/>
    <w:multiLevelType w:val="hybridMultilevel"/>
    <w:tmpl w:val="14E62582"/>
    <w:lvl w:ilvl="0" w:tplc="EC948C62">
      <w:start w:val="8"/>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D421D1"/>
    <w:multiLevelType w:val="hybridMultilevel"/>
    <w:tmpl w:val="0FFC777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D554983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0E2704"/>
    <w:multiLevelType w:val="hybridMultilevel"/>
    <w:tmpl w:val="F84616C2"/>
    <w:lvl w:ilvl="0" w:tplc="33A6E668">
      <w:start w:val="1"/>
      <w:numFmt w:val="decimal"/>
      <w:lvlText w:val="%1)"/>
      <w:lvlJc w:val="left"/>
      <w:pPr>
        <w:ind w:left="720" w:hanging="360"/>
      </w:pPr>
      <w:rPr>
        <w:rFonts w:ascii="Times New Roman" w:hAnsi="Times New Roman" w:hint="default"/>
        <w:b w:val="0"/>
        <w:bCs/>
        <w:i w:val="0"/>
        <w:iCs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4A309B"/>
    <w:multiLevelType w:val="hybridMultilevel"/>
    <w:tmpl w:val="54D26EE4"/>
    <w:lvl w:ilvl="0" w:tplc="5D8674A4">
      <w:start w:val="1"/>
      <w:numFmt w:val="decimal"/>
      <w:lvlText w:val="%1."/>
      <w:lvlJc w:val="left"/>
      <w:pPr>
        <w:ind w:left="360"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8D41D6"/>
    <w:multiLevelType w:val="hybridMultilevel"/>
    <w:tmpl w:val="686EB5E6"/>
    <w:lvl w:ilvl="0" w:tplc="C74C4B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492942"/>
    <w:multiLevelType w:val="hybridMultilevel"/>
    <w:tmpl w:val="8E1C463C"/>
    <w:lvl w:ilvl="0" w:tplc="07602914">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FEB4E75"/>
    <w:multiLevelType w:val="hybridMultilevel"/>
    <w:tmpl w:val="522E0AF8"/>
    <w:lvl w:ilvl="0" w:tplc="19F87DF2">
      <w:start w:val="1"/>
      <w:numFmt w:val="decimal"/>
      <w:lvlText w:val="%1."/>
      <w:lvlJc w:val="left"/>
      <w:pPr>
        <w:ind w:left="1083" w:hanging="360"/>
      </w:pPr>
      <w:rPr>
        <w:rFonts w:hint="default"/>
        <w:b w:val="0"/>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9" w15:restartNumberingAfterBreak="0">
    <w:nsid w:val="4094379F"/>
    <w:multiLevelType w:val="multilevel"/>
    <w:tmpl w:val="6352DED4"/>
    <w:lvl w:ilvl="0">
      <w:start w:val="1"/>
      <w:numFmt w:val="decimal"/>
      <w:lvlText w:val="%1."/>
      <w:lvlJc w:val="left"/>
      <w:pPr>
        <w:ind w:left="720" w:hanging="360"/>
      </w:pPr>
      <w:rPr>
        <w:rFonts w:hint="default"/>
        <w:b w:val="0"/>
      </w:rPr>
    </w:lvl>
    <w:lvl w:ilvl="1">
      <w:start w:val="1"/>
      <w:numFmt w:val="decimal"/>
      <w:isLgl/>
      <w:lvlText w:val="%1.%2."/>
      <w:lvlJc w:val="left"/>
      <w:pPr>
        <w:ind w:left="1040" w:hanging="36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040" w:hanging="1080"/>
      </w:pPr>
      <w:rPr>
        <w:rFonts w:hint="default"/>
      </w:rPr>
    </w:lvl>
    <w:lvl w:ilvl="6">
      <w:start w:val="1"/>
      <w:numFmt w:val="decimal"/>
      <w:isLgl/>
      <w:lvlText w:val="%1.%2.%3.%4.%5.%6.%7."/>
      <w:lvlJc w:val="left"/>
      <w:pPr>
        <w:ind w:left="3360" w:hanging="1080"/>
      </w:pPr>
      <w:rPr>
        <w:rFonts w:hint="default"/>
      </w:rPr>
    </w:lvl>
    <w:lvl w:ilvl="7">
      <w:start w:val="1"/>
      <w:numFmt w:val="decimal"/>
      <w:isLgl/>
      <w:lvlText w:val="%1.%2.%3.%4.%5.%6.%7.%8."/>
      <w:lvlJc w:val="left"/>
      <w:pPr>
        <w:ind w:left="4040" w:hanging="1440"/>
      </w:pPr>
      <w:rPr>
        <w:rFonts w:hint="default"/>
      </w:rPr>
    </w:lvl>
    <w:lvl w:ilvl="8">
      <w:start w:val="1"/>
      <w:numFmt w:val="decimal"/>
      <w:isLgl/>
      <w:lvlText w:val="%1.%2.%3.%4.%5.%6.%7.%8.%9."/>
      <w:lvlJc w:val="left"/>
      <w:pPr>
        <w:ind w:left="4360" w:hanging="1440"/>
      </w:pPr>
      <w:rPr>
        <w:rFonts w:hint="default"/>
      </w:rPr>
    </w:lvl>
  </w:abstractNum>
  <w:abstractNum w:abstractNumId="10" w15:restartNumberingAfterBreak="0">
    <w:nsid w:val="40A24A05"/>
    <w:multiLevelType w:val="hybridMultilevel"/>
    <w:tmpl w:val="AED6EC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A20E77"/>
    <w:multiLevelType w:val="hybridMultilevel"/>
    <w:tmpl w:val="50FAD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D14997"/>
    <w:multiLevelType w:val="hybridMultilevel"/>
    <w:tmpl w:val="CB8A2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EC6FDF"/>
    <w:multiLevelType w:val="hybridMultilevel"/>
    <w:tmpl w:val="FEE06E3A"/>
    <w:lvl w:ilvl="0" w:tplc="92B2331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2586E2DE">
      <w:start w:val="1"/>
      <w:numFmt w:val="decimal"/>
      <w:lvlText w:val="%3)"/>
      <w:lvlJc w:val="left"/>
      <w:pPr>
        <w:ind w:left="2160" w:hanging="180"/>
      </w:pPr>
      <w:rPr>
        <w:color w:val="000000" w:themeColor="text1"/>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1E18E3"/>
    <w:multiLevelType w:val="hybridMultilevel"/>
    <w:tmpl w:val="CE6450A4"/>
    <w:lvl w:ilvl="0" w:tplc="FD369B80">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BF3B54"/>
    <w:multiLevelType w:val="hybridMultilevel"/>
    <w:tmpl w:val="3D2C5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9F52C8"/>
    <w:multiLevelType w:val="hybridMultilevel"/>
    <w:tmpl w:val="277AED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E8B5153"/>
    <w:multiLevelType w:val="hybridMultilevel"/>
    <w:tmpl w:val="4650C95C"/>
    <w:lvl w:ilvl="0" w:tplc="85605968">
      <w:start w:val="1"/>
      <w:numFmt w:val="bullet"/>
      <w:lvlText w:val="-"/>
      <w:lvlJc w:val="left"/>
      <w:pPr>
        <w:ind w:left="720" w:hanging="360"/>
      </w:pPr>
      <w:rPr>
        <w:rFonts w:ascii="Times New Roman" w:hAnsi="Times New Roman" w:cs="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002774D"/>
    <w:multiLevelType w:val="hybridMultilevel"/>
    <w:tmpl w:val="0CB0FF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01A0A85"/>
    <w:multiLevelType w:val="hybridMultilevel"/>
    <w:tmpl w:val="94945E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6382339A"/>
    <w:multiLevelType w:val="hybridMultilevel"/>
    <w:tmpl w:val="D47884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968141A"/>
    <w:multiLevelType w:val="hybridMultilevel"/>
    <w:tmpl w:val="82403E5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6CED0D63"/>
    <w:multiLevelType w:val="hybridMultilevel"/>
    <w:tmpl w:val="D062E630"/>
    <w:lvl w:ilvl="0" w:tplc="629A32FA">
      <w:start w:val="4"/>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9"/>
  </w:num>
  <w:num w:numId="2">
    <w:abstractNumId w:val="15"/>
  </w:num>
  <w:num w:numId="3">
    <w:abstractNumId w:val="1"/>
  </w:num>
  <w:num w:numId="4">
    <w:abstractNumId w:val="7"/>
  </w:num>
  <w:num w:numId="5">
    <w:abstractNumId w:val="11"/>
  </w:num>
  <w:num w:numId="6">
    <w:abstractNumId w:val="8"/>
  </w:num>
  <w:num w:numId="7">
    <w:abstractNumId w:val="3"/>
  </w:num>
  <w:num w:numId="8">
    <w:abstractNumId w:val="21"/>
  </w:num>
  <w:num w:numId="9">
    <w:abstractNumId w:val="14"/>
  </w:num>
  <w:num w:numId="10">
    <w:abstractNumId w:val="16"/>
  </w:num>
  <w:num w:numId="11">
    <w:abstractNumId w:val="20"/>
  </w:num>
  <w:num w:numId="12">
    <w:abstractNumId w:val="0"/>
  </w:num>
  <w:num w:numId="13">
    <w:abstractNumId w:val="19"/>
  </w:num>
  <w:num w:numId="14">
    <w:abstractNumId w:val="12"/>
  </w:num>
  <w:num w:numId="15">
    <w:abstractNumId w:val="18"/>
  </w:num>
  <w:num w:numId="16">
    <w:abstractNumId w:val="10"/>
  </w:num>
  <w:num w:numId="17">
    <w:abstractNumId w:val="5"/>
  </w:num>
  <w:num w:numId="18">
    <w:abstractNumId w:val="13"/>
  </w:num>
  <w:num w:numId="19">
    <w:abstractNumId w:val="4"/>
  </w:num>
  <w:num w:numId="20">
    <w:abstractNumId w:val="17"/>
  </w:num>
  <w:num w:numId="21">
    <w:abstractNumId w:val="22"/>
  </w:num>
  <w:num w:numId="22">
    <w:abstractNumId w:val="6"/>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A5A"/>
    <w:rsid w:val="00000293"/>
    <w:rsid w:val="0000411D"/>
    <w:rsid w:val="00016189"/>
    <w:rsid w:val="0002405F"/>
    <w:rsid w:val="000247F1"/>
    <w:rsid w:val="0002524B"/>
    <w:rsid w:val="00032C95"/>
    <w:rsid w:val="0003383E"/>
    <w:rsid w:val="00035491"/>
    <w:rsid w:val="00035665"/>
    <w:rsid w:val="0004011D"/>
    <w:rsid w:val="00042772"/>
    <w:rsid w:val="0006459C"/>
    <w:rsid w:val="00064CD8"/>
    <w:rsid w:val="0007049E"/>
    <w:rsid w:val="00071E97"/>
    <w:rsid w:val="00080C89"/>
    <w:rsid w:val="00084D6B"/>
    <w:rsid w:val="00085D4D"/>
    <w:rsid w:val="000861B4"/>
    <w:rsid w:val="000B0B85"/>
    <w:rsid w:val="000B1919"/>
    <w:rsid w:val="000B274C"/>
    <w:rsid w:val="000B3A58"/>
    <w:rsid w:val="000B3DFB"/>
    <w:rsid w:val="000B48CE"/>
    <w:rsid w:val="000B4A5A"/>
    <w:rsid w:val="000C2FA0"/>
    <w:rsid w:val="000C392E"/>
    <w:rsid w:val="000C4084"/>
    <w:rsid w:val="000C5FD4"/>
    <w:rsid w:val="000C78BE"/>
    <w:rsid w:val="000D6E66"/>
    <w:rsid w:val="000E4548"/>
    <w:rsid w:val="000F40BC"/>
    <w:rsid w:val="00102244"/>
    <w:rsid w:val="00103A7C"/>
    <w:rsid w:val="00105898"/>
    <w:rsid w:val="00110A68"/>
    <w:rsid w:val="00111C59"/>
    <w:rsid w:val="00114281"/>
    <w:rsid w:val="00124FE6"/>
    <w:rsid w:val="00125282"/>
    <w:rsid w:val="001304A5"/>
    <w:rsid w:val="0013092F"/>
    <w:rsid w:val="00132A05"/>
    <w:rsid w:val="00133748"/>
    <w:rsid w:val="00133A88"/>
    <w:rsid w:val="00135278"/>
    <w:rsid w:val="0014143F"/>
    <w:rsid w:val="00144397"/>
    <w:rsid w:val="00146FE7"/>
    <w:rsid w:val="00154FA7"/>
    <w:rsid w:val="0015509C"/>
    <w:rsid w:val="0016093B"/>
    <w:rsid w:val="0016631F"/>
    <w:rsid w:val="00166619"/>
    <w:rsid w:val="00173747"/>
    <w:rsid w:val="00173B5F"/>
    <w:rsid w:val="00174F7D"/>
    <w:rsid w:val="00175EFA"/>
    <w:rsid w:val="00177B05"/>
    <w:rsid w:val="00177DC1"/>
    <w:rsid w:val="0018257D"/>
    <w:rsid w:val="00186625"/>
    <w:rsid w:val="00187AF6"/>
    <w:rsid w:val="00191E46"/>
    <w:rsid w:val="001976F2"/>
    <w:rsid w:val="001A2222"/>
    <w:rsid w:val="001A3CA0"/>
    <w:rsid w:val="001A7574"/>
    <w:rsid w:val="001B1231"/>
    <w:rsid w:val="001B211B"/>
    <w:rsid w:val="001B395F"/>
    <w:rsid w:val="001B4316"/>
    <w:rsid w:val="001B4943"/>
    <w:rsid w:val="001B5048"/>
    <w:rsid w:val="001B5211"/>
    <w:rsid w:val="001B7989"/>
    <w:rsid w:val="001C09E5"/>
    <w:rsid w:val="001C48D2"/>
    <w:rsid w:val="001D211D"/>
    <w:rsid w:val="001D28D4"/>
    <w:rsid w:val="001E434C"/>
    <w:rsid w:val="001E4C0A"/>
    <w:rsid w:val="001F00D7"/>
    <w:rsid w:val="001F1F89"/>
    <w:rsid w:val="00206721"/>
    <w:rsid w:val="0021177A"/>
    <w:rsid w:val="00217525"/>
    <w:rsid w:val="00222190"/>
    <w:rsid w:val="0023284A"/>
    <w:rsid w:val="002328C7"/>
    <w:rsid w:val="00235E4A"/>
    <w:rsid w:val="002402A8"/>
    <w:rsid w:val="00240328"/>
    <w:rsid w:val="002418E0"/>
    <w:rsid w:val="00252B3D"/>
    <w:rsid w:val="002602F0"/>
    <w:rsid w:val="00261D6C"/>
    <w:rsid w:val="00263AAB"/>
    <w:rsid w:val="002677C7"/>
    <w:rsid w:val="00273B18"/>
    <w:rsid w:val="00275658"/>
    <w:rsid w:val="00281838"/>
    <w:rsid w:val="00285AE3"/>
    <w:rsid w:val="0029103A"/>
    <w:rsid w:val="00296046"/>
    <w:rsid w:val="00296839"/>
    <w:rsid w:val="00297557"/>
    <w:rsid w:val="002A07AC"/>
    <w:rsid w:val="002A507E"/>
    <w:rsid w:val="002B0A09"/>
    <w:rsid w:val="002B6898"/>
    <w:rsid w:val="002B7D6B"/>
    <w:rsid w:val="002C140F"/>
    <w:rsid w:val="002C6687"/>
    <w:rsid w:val="002D0122"/>
    <w:rsid w:val="002D1065"/>
    <w:rsid w:val="002D2A21"/>
    <w:rsid w:val="002D37F7"/>
    <w:rsid w:val="002D5DFE"/>
    <w:rsid w:val="002E0E04"/>
    <w:rsid w:val="002E5D6A"/>
    <w:rsid w:val="002F0232"/>
    <w:rsid w:val="002F262C"/>
    <w:rsid w:val="002F71B8"/>
    <w:rsid w:val="00301CDF"/>
    <w:rsid w:val="00302136"/>
    <w:rsid w:val="00305F10"/>
    <w:rsid w:val="0030782D"/>
    <w:rsid w:val="003109B1"/>
    <w:rsid w:val="00314254"/>
    <w:rsid w:val="00316024"/>
    <w:rsid w:val="00322FFA"/>
    <w:rsid w:val="0032395D"/>
    <w:rsid w:val="00325619"/>
    <w:rsid w:val="003260D1"/>
    <w:rsid w:val="0033024B"/>
    <w:rsid w:val="00333640"/>
    <w:rsid w:val="00333C52"/>
    <w:rsid w:val="00335DB5"/>
    <w:rsid w:val="003432F8"/>
    <w:rsid w:val="00344F3E"/>
    <w:rsid w:val="00345474"/>
    <w:rsid w:val="00346023"/>
    <w:rsid w:val="00350635"/>
    <w:rsid w:val="00350B38"/>
    <w:rsid w:val="003538C8"/>
    <w:rsid w:val="00354153"/>
    <w:rsid w:val="0035592B"/>
    <w:rsid w:val="00356186"/>
    <w:rsid w:val="00361866"/>
    <w:rsid w:val="00362764"/>
    <w:rsid w:val="00363010"/>
    <w:rsid w:val="00363E45"/>
    <w:rsid w:val="003652B5"/>
    <w:rsid w:val="003710A8"/>
    <w:rsid w:val="00371520"/>
    <w:rsid w:val="0037225F"/>
    <w:rsid w:val="00391BFA"/>
    <w:rsid w:val="0039475C"/>
    <w:rsid w:val="003A183B"/>
    <w:rsid w:val="003A1D62"/>
    <w:rsid w:val="003A2EBD"/>
    <w:rsid w:val="003A7D53"/>
    <w:rsid w:val="003B1FAD"/>
    <w:rsid w:val="003B3762"/>
    <w:rsid w:val="003B4625"/>
    <w:rsid w:val="003B5787"/>
    <w:rsid w:val="003C7376"/>
    <w:rsid w:val="003D4E4B"/>
    <w:rsid w:val="003E14B1"/>
    <w:rsid w:val="003E163C"/>
    <w:rsid w:val="003E200C"/>
    <w:rsid w:val="003E6013"/>
    <w:rsid w:val="003F09F3"/>
    <w:rsid w:val="00401E16"/>
    <w:rsid w:val="00403380"/>
    <w:rsid w:val="004066CC"/>
    <w:rsid w:val="004104F4"/>
    <w:rsid w:val="004118FD"/>
    <w:rsid w:val="0042144A"/>
    <w:rsid w:val="00424413"/>
    <w:rsid w:val="00426E9E"/>
    <w:rsid w:val="00427BF7"/>
    <w:rsid w:val="00434BF7"/>
    <w:rsid w:val="0043594C"/>
    <w:rsid w:val="00446995"/>
    <w:rsid w:val="00453EDB"/>
    <w:rsid w:val="004547BE"/>
    <w:rsid w:val="00455FC1"/>
    <w:rsid w:val="0045606B"/>
    <w:rsid w:val="004562B6"/>
    <w:rsid w:val="00461C8E"/>
    <w:rsid w:val="0046226A"/>
    <w:rsid w:val="00464263"/>
    <w:rsid w:val="0047066E"/>
    <w:rsid w:val="0047212C"/>
    <w:rsid w:val="004725DC"/>
    <w:rsid w:val="00472634"/>
    <w:rsid w:val="00477F49"/>
    <w:rsid w:val="004860B6"/>
    <w:rsid w:val="00486F4E"/>
    <w:rsid w:val="00493362"/>
    <w:rsid w:val="004933D0"/>
    <w:rsid w:val="00497806"/>
    <w:rsid w:val="00497D82"/>
    <w:rsid w:val="004A080C"/>
    <w:rsid w:val="004A2D67"/>
    <w:rsid w:val="004A3107"/>
    <w:rsid w:val="004A7A09"/>
    <w:rsid w:val="004B0EF2"/>
    <w:rsid w:val="004B4021"/>
    <w:rsid w:val="004B7B1C"/>
    <w:rsid w:val="004C15BB"/>
    <w:rsid w:val="004C3474"/>
    <w:rsid w:val="004C718E"/>
    <w:rsid w:val="004D0298"/>
    <w:rsid w:val="004D58DC"/>
    <w:rsid w:val="004D7BB1"/>
    <w:rsid w:val="004E3ECF"/>
    <w:rsid w:val="004F195A"/>
    <w:rsid w:val="004F52BC"/>
    <w:rsid w:val="004F750F"/>
    <w:rsid w:val="00501072"/>
    <w:rsid w:val="005019B3"/>
    <w:rsid w:val="0051036C"/>
    <w:rsid w:val="00520446"/>
    <w:rsid w:val="00524AAD"/>
    <w:rsid w:val="005279F7"/>
    <w:rsid w:val="0053107E"/>
    <w:rsid w:val="005340F8"/>
    <w:rsid w:val="00536D3B"/>
    <w:rsid w:val="00541E07"/>
    <w:rsid w:val="00546964"/>
    <w:rsid w:val="00551FC3"/>
    <w:rsid w:val="00552627"/>
    <w:rsid w:val="005531BD"/>
    <w:rsid w:val="00553C57"/>
    <w:rsid w:val="00554B4B"/>
    <w:rsid w:val="00554BC2"/>
    <w:rsid w:val="00555B7C"/>
    <w:rsid w:val="0056017E"/>
    <w:rsid w:val="00560BE9"/>
    <w:rsid w:val="00571E22"/>
    <w:rsid w:val="0057692D"/>
    <w:rsid w:val="00584CB9"/>
    <w:rsid w:val="00590572"/>
    <w:rsid w:val="0059107F"/>
    <w:rsid w:val="0059442F"/>
    <w:rsid w:val="005A12B0"/>
    <w:rsid w:val="005A3263"/>
    <w:rsid w:val="005A5108"/>
    <w:rsid w:val="005B22E8"/>
    <w:rsid w:val="005B7A75"/>
    <w:rsid w:val="005C197F"/>
    <w:rsid w:val="005C2390"/>
    <w:rsid w:val="005D191C"/>
    <w:rsid w:val="005D7D44"/>
    <w:rsid w:val="005E09B0"/>
    <w:rsid w:val="005E1488"/>
    <w:rsid w:val="005E1520"/>
    <w:rsid w:val="005E1C7E"/>
    <w:rsid w:val="005E47DA"/>
    <w:rsid w:val="005E638D"/>
    <w:rsid w:val="005F09D6"/>
    <w:rsid w:val="005F2196"/>
    <w:rsid w:val="005F23E3"/>
    <w:rsid w:val="005F25E5"/>
    <w:rsid w:val="005F4127"/>
    <w:rsid w:val="00631B13"/>
    <w:rsid w:val="006375E2"/>
    <w:rsid w:val="006413F5"/>
    <w:rsid w:val="00642313"/>
    <w:rsid w:val="0065003F"/>
    <w:rsid w:val="00651B6C"/>
    <w:rsid w:val="00653023"/>
    <w:rsid w:val="0065603C"/>
    <w:rsid w:val="006601D2"/>
    <w:rsid w:val="00661707"/>
    <w:rsid w:val="00663377"/>
    <w:rsid w:val="0066409B"/>
    <w:rsid w:val="006672CE"/>
    <w:rsid w:val="006703E2"/>
    <w:rsid w:val="00670CE9"/>
    <w:rsid w:val="006749FA"/>
    <w:rsid w:val="00675A25"/>
    <w:rsid w:val="0068006B"/>
    <w:rsid w:val="00694CB9"/>
    <w:rsid w:val="006A7385"/>
    <w:rsid w:val="006A7DFC"/>
    <w:rsid w:val="006B31A9"/>
    <w:rsid w:val="006B7051"/>
    <w:rsid w:val="006B7B12"/>
    <w:rsid w:val="006C441A"/>
    <w:rsid w:val="006C6492"/>
    <w:rsid w:val="006D0CAA"/>
    <w:rsid w:val="006D1470"/>
    <w:rsid w:val="006E3B54"/>
    <w:rsid w:val="006F2785"/>
    <w:rsid w:val="006F38F2"/>
    <w:rsid w:val="006F4BE8"/>
    <w:rsid w:val="00707E9C"/>
    <w:rsid w:val="00710D6B"/>
    <w:rsid w:val="007146BE"/>
    <w:rsid w:val="007163EE"/>
    <w:rsid w:val="007224F5"/>
    <w:rsid w:val="00722AE0"/>
    <w:rsid w:val="00722FC5"/>
    <w:rsid w:val="007253DA"/>
    <w:rsid w:val="0072783A"/>
    <w:rsid w:val="007278B8"/>
    <w:rsid w:val="00736041"/>
    <w:rsid w:val="00737002"/>
    <w:rsid w:val="00740AA6"/>
    <w:rsid w:val="00740EC7"/>
    <w:rsid w:val="00742916"/>
    <w:rsid w:val="00754DEE"/>
    <w:rsid w:val="00757D55"/>
    <w:rsid w:val="0076633F"/>
    <w:rsid w:val="00775BDD"/>
    <w:rsid w:val="00784BF1"/>
    <w:rsid w:val="0078639D"/>
    <w:rsid w:val="00787FA9"/>
    <w:rsid w:val="00790F03"/>
    <w:rsid w:val="007A037B"/>
    <w:rsid w:val="007A5124"/>
    <w:rsid w:val="007A673E"/>
    <w:rsid w:val="007B4768"/>
    <w:rsid w:val="007B649E"/>
    <w:rsid w:val="007C2B0E"/>
    <w:rsid w:val="007C34AA"/>
    <w:rsid w:val="007D0FB2"/>
    <w:rsid w:val="007D1242"/>
    <w:rsid w:val="007D3917"/>
    <w:rsid w:val="007E368E"/>
    <w:rsid w:val="007E59FD"/>
    <w:rsid w:val="007E6DE1"/>
    <w:rsid w:val="007F36FA"/>
    <w:rsid w:val="007F7438"/>
    <w:rsid w:val="0080180B"/>
    <w:rsid w:val="00834B3D"/>
    <w:rsid w:val="00841EF0"/>
    <w:rsid w:val="00842EBC"/>
    <w:rsid w:val="0084348B"/>
    <w:rsid w:val="008439C3"/>
    <w:rsid w:val="0084724A"/>
    <w:rsid w:val="008620F2"/>
    <w:rsid w:val="00862F95"/>
    <w:rsid w:val="008740BA"/>
    <w:rsid w:val="00882B01"/>
    <w:rsid w:val="00882F6C"/>
    <w:rsid w:val="0089412B"/>
    <w:rsid w:val="00897687"/>
    <w:rsid w:val="00897B06"/>
    <w:rsid w:val="008A5385"/>
    <w:rsid w:val="008A5845"/>
    <w:rsid w:val="008B60FD"/>
    <w:rsid w:val="008B6FE0"/>
    <w:rsid w:val="008C017A"/>
    <w:rsid w:val="008D2F0C"/>
    <w:rsid w:val="008D63C1"/>
    <w:rsid w:val="008E21A5"/>
    <w:rsid w:val="008E5AB6"/>
    <w:rsid w:val="008E6691"/>
    <w:rsid w:val="008F05AC"/>
    <w:rsid w:val="008F3371"/>
    <w:rsid w:val="00902F37"/>
    <w:rsid w:val="009033B2"/>
    <w:rsid w:val="0090452D"/>
    <w:rsid w:val="0091187C"/>
    <w:rsid w:val="00913762"/>
    <w:rsid w:val="00915B30"/>
    <w:rsid w:val="00917996"/>
    <w:rsid w:val="0092353F"/>
    <w:rsid w:val="00924A68"/>
    <w:rsid w:val="009268BC"/>
    <w:rsid w:val="00932666"/>
    <w:rsid w:val="0093787D"/>
    <w:rsid w:val="00937CD3"/>
    <w:rsid w:val="00944229"/>
    <w:rsid w:val="00951E34"/>
    <w:rsid w:val="0095478F"/>
    <w:rsid w:val="00957F58"/>
    <w:rsid w:val="0096418F"/>
    <w:rsid w:val="0096631B"/>
    <w:rsid w:val="00970DDF"/>
    <w:rsid w:val="0097403C"/>
    <w:rsid w:val="00983C06"/>
    <w:rsid w:val="00983C85"/>
    <w:rsid w:val="0099057B"/>
    <w:rsid w:val="00990835"/>
    <w:rsid w:val="00991921"/>
    <w:rsid w:val="00992677"/>
    <w:rsid w:val="00995A80"/>
    <w:rsid w:val="00997680"/>
    <w:rsid w:val="009A1DD1"/>
    <w:rsid w:val="009A483E"/>
    <w:rsid w:val="009A617D"/>
    <w:rsid w:val="009B7C51"/>
    <w:rsid w:val="009C5358"/>
    <w:rsid w:val="009D6543"/>
    <w:rsid w:val="00A03659"/>
    <w:rsid w:val="00A06056"/>
    <w:rsid w:val="00A06644"/>
    <w:rsid w:val="00A11547"/>
    <w:rsid w:val="00A11A5A"/>
    <w:rsid w:val="00A132A0"/>
    <w:rsid w:val="00A21CB9"/>
    <w:rsid w:val="00A26D0D"/>
    <w:rsid w:val="00A30BB3"/>
    <w:rsid w:val="00A432F8"/>
    <w:rsid w:val="00A45A58"/>
    <w:rsid w:val="00A47B3F"/>
    <w:rsid w:val="00A5327A"/>
    <w:rsid w:val="00A66502"/>
    <w:rsid w:val="00A67C4E"/>
    <w:rsid w:val="00A7252F"/>
    <w:rsid w:val="00A72A79"/>
    <w:rsid w:val="00A84484"/>
    <w:rsid w:val="00A84B0D"/>
    <w:rsid w:val="00A87EB6"/>
    <w:rsid w:val="00A92DC5"/>
    <w:rsid w:val="00A95C02"/>
    <w:rsid w:val="00AA25ED"/>
    <w:rsid w:val="00AA31B8"/>
    <w:rsid w:val="00AA501D"/>
    <w:rsid w:val="00AA76FE"/>
    <w:rsid w:val="00AB12DC"/>
    <w:rsid w:val="00AB3EDD"/>
    <w:rsid w:val="00AB4F48"/>
    <w:rsid w:val="00AB7FAA"/>
    <w:rsid w:val="00AC23E1"/>
    <w:rsid w:val="00AC4E20"/>
    <w:rsid w:val="00AC6310"/>
    <w:rsid w:val="00AD0C74"/>
    <w:rsid w:val="00AD2463"/>
    <w:rsid w:val="00AD3681"/>
    <w:rsid w:val="00AD3F6B"/>
    <w:rsid w:val="00AD50E6"/>
    <w:rsid w:val="00AE2D80"/>
    <w:rsid w:val="00AE396C"/>
    <w:rsid w:val="00AE5CBF"/>
    <w:rsid w:val="00AF0BFD"/>
    <w:rsid w:val="00B039B7"/>
    <w:rsid w:val="00B0563E"/>
    <w:rsid w:val="00B058A6"/>
    <w:rsid w:val="00B05DF1"/>
    <w:rsid w:val="00B11C00"/>
    <w:rsid w:val="00B13CE2"/>
    <w:rsid w:val="00B154F5"/>
    <w:rsid w:val="00B16EDA"/>
    <w:rsid w:val="00B16F2B"/>
    <w:rsid w:val="00B20406"/>
    <w:rsid w:val="00B21587"/>
    <w:rsid w:val="00B33B90"/>
    <w:rsid w:val="00B34EA0"/>
    <w:rsid w:val="00B37A82"/>
    <w:rsid w:val="00B40C66"/>
    <w:rsid w:val="00B43E7E"/>
    <w:rsid w:val="00B43FC0"/>
    <w:rsid w:val="00B528C6"/>
    <w:rsid w:val="00B53B4D"/>
    <w:rsid w:val="00B556B2"/>
    <w:rsid w:val="00B61DE4"/>
    <w:rsid w:val="00B62753"/>
    <w:rsid w:val="00B62EE7"/>
    <w:rsid w:val="00B725A4"/>
    <w:rsid w:val="00B77734"/>
    <w:rsid w:val="00B80C35"/>
    <w:rsid w:val="00B855BB"/>
    <w:rsid w:val="00BB273D"/>
    <w:rsid w:val="00BC2413"/>
    <w:rsid w:val="00BC723E"/>
    <w:rsid w:val="00BD45D0"/>
    <w:rsid w:val="00BE27B8"/>
    <w:rsid w:val="00BE3245"/>
    <w:rsid w:val="00BE5218"/>
    <w:rsid w:val="00BF0877"/>
    <w:rsid w:val="00BF260A"/>
    <w:rsid w:val="00BF3032"/>
    <w:rsid w:val="00BF3CEE"/>
    <w:rsid w:val="00BF3D4F"/>
    <w:rsid w:val="00C00D78"/>
    <w:rsid w:val="00C16AE7"/>
    <w:rsid w:val="00C22454"/>
    <w:rsid w:val="00C31C95"/>
    <w:rsid w:val="00C3523B"/>
    <w:rsid w:val="00C42FE8"/>
    <w:rsid w:val="00C4748A"/>
    <w:rsid w:val="00C51A80"/>
    <w:rsid w:val="00C57CA9"/>
    <w:rsid w:val="00C60563"/>
    <w:rsid w:val="00C63580"/>
    <w:rsid w:val="00C64DC6"/>
    <w:rsid w:val="00C66123"/>
    <w:rsid w:val="00C665C1"/>
    <w:rsid w:val="00C81F0A"/>
    <w:rsid w:val="00C879FB"/>
    <w:rsid w:val="00CA049C"/>
    <w:rsid w:val="00CA54E5"/>
    <w:rsid w:val="00CA752D"/>
    <w:rsid w:val="00CB610C"/>
    <w:rsid w:val="00CC0D72"/>
    <w:rsid w:val="00CC27F9"/>
    <w:rsid w:val="00CC5241"/>
    <w:rsid w:val="00CD3924"/>
    <w:rsid w:val="00CD7E46"/>
    <w:rsid w:val="00CE17A2"/>
    <w:rsid w:val="00CF6C28"/>
    <w:rsid w:val="00D00C87"/>
    <w:rsid w:val="00D05C1A"/>
    <w:rsid w:val="00D166B8"/>
    <w:rsid w:val="00D17CEC"/>
    <w:rsid w:val="00D17F2E"/>
    <w:rsid w:val="00D208C8"/>
    <w:rsid w:val="00D20CCC"/>
    <w:rsid w:val="00D227C7"/>
    <w:rsid w:val="00D24187"/>
    <w:rsid w:val="00D25244"/>
    <w:rsid w:val="00D270C1"/>
    <w:rsid w:val="00D27669"/>
    <w:rsid w:val="00D2773F"/>
    <w:rsid w:val="00D27BBC"/>
    <w:rsid w:val="00D30BDA"/>
    <w:rsid w:val="00D30C3D"/>
    <w:rsid w:val="00D34CF8"/>
    <w:rsid w:val="00D45BD0"/>
    <w:rsid w:val="00D46E83"/>
    <w:rsid w:val="00D4714C"/>
    <w:rsid w:val="00D65C76"/>
    <w:rsid w:val="00D67B73"/>
    <w:rsid w:val="00D75D06"/>
    <w:rsid w:val="00D80315"/>
    <w:rsid w:val="00D81735"/>
    <w:rsid w:val="00D82F5E"/>
    <w:rsid w:val="00D83058"/>
    <w:rsid w:val="00D841D5"/>
    <w:rsid w:val="00D91D94"/>
    <w:rsid w:val="00D93E3C"/>
    <w:rsid w:val="00DA1F0E"/>
    <w:rsid w:val="00DB0BFF"/>
    <w:rsid w:val="00DB1451"/>
    <w:rsid w:val="00DB4FF9"/>
    <w:rsid w:val="00DC453B"/>
    <w:rsid w:val="00DC7443"/>
    <w:rsid w:val="00DD0C8A"/>
    <w:rsid w:val="00DD1861"/>
    <w:rsid w:val="00DD1B57"/>
    <w:rsid w:val="00DD3B7A"/>
    <w:rsid w:val="00DD5389"/>
    <w:rsid w:val="00DD6593"/>
    <w:rsid w:val="00DE464E"/>
    <w:rsid w:val="00DE517C"/>
    <w:rsid w:val="00DE537B"/>
    <w:rsid w:val="00DE61AA"/>
    <w:rsid w:val="00E0098A"/>
    <w:rsid w:val="00E03FB5"/>
    <w:rsid w:val="00E113C2"/>
    <w:rsid w:val="00E13261"/>
    <w:rsid w:val="00E26889"/>
    <w:rsid w:val="00E30690"/>
    <w:rsid w:val="00E31A1B"/>
    <w:rsid w:val="00E31C9A"/>
    <w:rsid w:val="00E34761"/>
    <w:rsid w:val="00E43484"/>
    <w:rsid w:val="00E54865"/>
    <w:rsid w:val="00E57A7E"/>
    <w:rsid w:val="00E57FC9"/>
    <w:rsid w:val="00E646EB"/>
    <w:rsid w:val="00E777E6"/>
    <w:rsid w:val="00E77951"/>
    <w:rsid w:val="00E805F8"/>
    <w:rsid w:val="00E814B7"/>
    <w:rsid w:val="00E843FB"/>
    <w:rsid w:val="00E859F0"/>
    <w:rsid w:val="00E90129"/>
    <w:rsid w:val="00E94EE7"/>
    <w:rsid w:val="00E95278"/>
    <w:rsid w:val="00E97FA4"/>
    <w:rsid w:val="00EA3165"/>
    <w:rsid w:val="00EA5E90"/>
    <w:rsid w:val="00EB1B99"/>
    <w:rsid w:val="00EB73FB"/>
    <w:rsid w:val="00EC680C"/>
    <w:rsid w:val="00ED4770"/>
    <w:rsid w:val="00ED579A"/>
    <w:rsid w:val="00EE1429"/>
    <w:rsid w:val="00EE4F84"/>
    <w:rsid w:val="00EE771C"/>
    <w:rsid w:val="00EE7E4F"/>
    <w:rsid w:val="00F04289"/>
    <w:rsid w:val="00F04986"/>
    <w:rsid w:val="00F04A77"/>
    <w:rsid w:val="00F11814"/>
    <w:rsid w:val="00F14A3E"/>
    <w:rsid w:val="00F17408"/>
    <w:rsid w:val="00F247E8"/>
    <w:rsid w:val="00F266B0"/>
    <w:rsid w:val="00F32912"/>
    <w:rsid w:val="00F3632A"/>
    <w:rsid w:val="00F37FAC"/>
    <w:rsid w:val="00F42503"/>
    <w:rsid w:val="00F42641"/>
    <w:rsid w:val="00F437AE"/>
    <w:rsid w:val="00F518CD"/>
    <w:rsid w:val="00F536E0"/>
    <w:rsid w:val="00F61961"/>
    <w:rsid w:val="00F7183D"/>
    <w:rsid w:val="00F73BA3"/>
    <w:rsid w:val="00F75050"/>
    <w:rsid w:val="00F816D1"/>
    <w:rsid w:val="00F81786"/>
    <w:rsid w:val="00F8328C"/>
    <w:rsid w:val="00F860F4"/>
    <w:rsid w:val="00F907C0"/>
    <w:rsid w:val="00F90B3B"/>
    <w:rsid w:val="00F932CD"/>
    <w:rsid w:val="00F95A34"/>
    <w:rsid w:val="00FA07E8"/>
    <w:rsid w:val="00FA15FC"/>
    <w:rsid w:val="00FA5123"/>
    <w:rsid w:val="00FB34CE"/>
    <w:rsid w:val="00FB4A5C"/>
    <w:rsid w:val="00FC48DA"/>
    <w:rsid w:val="00FC6727"/>
    <w:rsid w:val="00FC72A2"/>
    <w:rsid w:val="00FD2EFF"/>
    <w:rsid w:val="00FD3379"/>
    <w:rsid w:val="00FD4271"/>
    <w:rsid w:val="00FF13B7"/>
    <w:rsid w:val="00FF1722"/>
    <w:rsid w:val="00FF384D"/>
    <w:rsid w:val="00FF42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E1DE9E-4972-4C2E-8B05-63BA17EB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2EBC"/>
    <w:rPr>
      <w:sz w:val="24"/>
      <w:szCs w:val="24"/>
    </w:rPr>
  </w:style>
  <w:style w:type="paragraph" w:styleId="Nagwek1">
    <w:name w:val="heading 1"/>
    <w:basedOn w:val="Normalny"/>
    <w:next w:val="Normalny"/>
    <w:qFormat/>
    <w:rsid w:val="00DE61AA"/>
    <w:pPr>
      <w:keepNext/>
      <w:outlineLvl w:val="0"/>
    </w:pPr>
    <w:rPr>
      <w:szCs w:val="20"/>
    </w:rPr>
  </w:style>
  <w:style w:type="paragraph" w:styleId="Nagwek3">
    <w:name w:val="heading 3"/>
    <w:basedOn w:val="Normalny"/>
    <w:next w:val="Normalny"/>
    <w:link w:val="Nagwek3Znak"/>
    <w:semiHidden/>
    <w:unhideWhenUsed/>
    <w:qFormat/>
    <w:rsid w:val="00E03FB5"/>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DE61AA"/>
    <w:pPr>
      <w:tabs>
        <w:tab w:val="center" w:pos="4536"/>
        <w:tab w:val="right" w:pos="9072"/>
      </w:tabs>
    </w:pPr>
    <w:rPr>
      <w:sz w:val="20"/>
      <w:szCs w:val="20"/>
    </w:rPr>
  </w:style>
  <w:style w:type="paragraph" w:styleId="Stopka">
    <w:name w:val="footer"/>
    <w:basedOn w:val="Normalny"/>
    <w:rsid w:val="00DE61AA"/>
    <w:pPr>
      <w:tabs>
        <w:tab w:val="center" w:pos="4536"/>
        <w:tab w:val="right" w:pos="9072"/>
      </w:tabs>
    </w:pPr>
    <w:rPr>
      <w:sz w:val="20"/>
      <w:szCs w:val="20"/>
    </w:rPr>
  </w:style>
  <w:style w:type="paragraph" w:styleId="Tytu">
    <w:name w:val="Title"/>
    <w:basedOn w:val="Normalny"/>
    <w:qFormat/>
    <w:rsid w:val="00DE61AA"/>
    <w:pPr>
      <w:jc w:val="center"/>
    </w:pPr>
    <w:rPr>
      <w:szCs w:val="20"/>
    </w:rPr>
  </w:style>
  <w:style w:type="paragraph" w:styleId="Tekstpodstawowy">
    <w:name w:val="Body Text"/>
    <w:basedOn w:val="Normalny"/>
    <w:rsid w:val="00DE61AA"/>
    <w:pPr>
      <w:jc w:val="both"/>
    </w:pPr>
    <w:rPr>
      <w:szCs w:val="20"/>
    </w:rPr>
  </w:style>
  <w:style w:type="paragraph" w:styleId="Tekstpodstawowywcity">
    <w:name w:val="Body Text Indent"/>
    <w:basedOn w:val="Normalny"/>
    <w:rsid w:val="00DE61AA"/>
    <w:pPr>
      <w:ind w:left="284" w:hanging="284"/>
      <w:jc w:val="both"/>
    </w:pPr>
    <w:rPr>
      <w:szCs w:val="20"/>
    </w:rPr>
  </w:style>
  <w:style w:type="paragraph" w:styleId="Tekstpodstawowy2">
    <w:name w:val="Body Text 2"/>
    <w:basedOn w:val="Normalny"/>
    <w:rsid w:val="00DE61AA"/>
    <w:rPr>
      <w:szCs w:val="20"/>
    </w:rPr>
  </w:style>
  <w:style w:type="paragraph" w:styleId="Tekstpodstawowywcity2">
    <w:name w:val="Body Text Indent 2"/>
    <w:basedOn w:val="Normalny"/>
    <w:rsid w:val="00DE61AA"/>
    <w:pPr>
      <w:ind w:left="120"/>
      <w:jc w:val="both"/>
    </w:pPr>
  </w:style>
  <w:style w:type="paragraph" w:styleId="Tekstpodstawowy3">
    <w:name w:val="Body Text 3"/>
    <w:basedOn w:val="Normalny"/>
    <w:rsid w:val="00DE61AA"/>
    <w:pPr>
      <w:jc w:val="both"/>
    </w:pPr>
    <w:rPr>
      <w:sz w:val="28"/>
    </w:rPr>
  </w:style>
  <w:style w:type="character" w:styleId="Numerstrony">
    <w:name w:val="page number"/>
    <w:basedOn w:val="Domylnaczcionkaakapitu"/>
    <w:rsid w:val="00DE61AA"/>
  </w:style>
  <w:style w:type="paragraph" w:styleId="Tekstpodstawowywcity3">
    <w:name w:val="Body Text Indent 3"/>
    <w:basedOn w:val="Normalny"/>
    <w:rsid w:val="00DE61AA"/>
    <w:pPr>
      <w:ind w:left="340"/>
      <w:jc w:val="both"/>
    </w:pPr>
  </w:style>
  <w:style w:type="character" w:customStyle="1" w:styleId="FontStyle22">
    <w:name w:val="Font Style22"/>
    <w:rsid w:val="00B16F2B"/>
    <w:rPr>
      <w:rFonts w:ascii="Times New Roman" w:hAnsi="Times New Roman" w:cs="Times New Roman"/>
      <w:sz w:val="18"/>
      <w:szCs w:val="18"/>
    </w:rPr>
  </w:style>
  <w:style w:type="character" w:customStyle="1" w:styleId="FontStyle24">
    <w:name w:val="Font Style24"/>
    <w:rsid w:val="00B16F2B"/>
    <w:rPr>
      <w:rFonts w:ascii="Times New Roman" w:hAnsi="Times New Roman" w:cs="Times New Roman"/>
      <w:b/>
      <w:bCs/>
      <w:sz w:val="18"/>
      <w:szCs w:val="18"/>
    </w:rPr>
  </w:style>
  <w:style w:type="paragraph" w:customStyle="1" w:styleId="Style2">
    <w:name w:val="Style2"/>
    <w:basedOn w:val="Normalny"/>
    <w:rsid w:val="00B16F2B"/>
    <w:pPr>
      <w:widowControl w:val="0"/>
      <w:autoSpaceDE w:val="0"/>
      <w:autoSpaceDN w:val="0"/>
      <w:adjustRightInd w:val="0"/>
      <w:spacing w:line="475" w:lineRule="exact"/>
    </w:pPr>
  </w:style>
  <w:style w:type="character" w:customStyle="1" w:styleId="h1">
    <w:name w:val="h1"/>
    <w:rsid w:val="00FF42FE"/>
  </w:style>
  <w:style w:type="paragraph" w:styleId="Tekstprzypisukocowego">
    <w:name w:val="endnote text"/>
    <w:basedOn w:val="Normalny"/>
    <w:link w:val="TekstprzypisukocowegoZnak"/>
    <w:rsid w:val="00937CD3"/>
    <w:rPr>
      <w:sz w:val="20"/>
      <w:szCs w:val="20"/>
    </w:rPr>
  </w:style>
  <w:style w:type="character" w:customStyle="1" w:styleId="TekstprzypisukocowegoZnak">
    <w:name w:val="Tekst przypisu końcowego Znak"/>
    <w:basedOn w:val="Domylnaczcionkaakapitu"/>
    <w:link w:val="Tekstprzypisukocowego"/>
    <w:rsid w:val="00937CD3"/>
  </w:style>
  <w:style w:type="character" w:styleId="Odwoanieprzypisukocowego">
    <w:name w:val="endnote reference"/>
    <w:rsid w:val="00937CD3"/>
    <w:rPr>
      <w:vertAlign w:val="superscript"/>
    </w:rPr>
  </w:style>
  <w:style w:type="paragraph" w:styleId="Akapitzlist">
    <w:name w:val="List Paragraph"/>
    <w:basedOn w:val="Normalny"/>
    <w:uiPriority w:val="34"/>
    <w:qFormat/>
    <w:rsid w:val="00125282"/>
    <w:pPr>
      <w:ind w:left="720"/>
      <w:contextualSpacing/>
    </w:pPr>
  </w:style>
  <w:style w:type="paragraph" w:styleId="Tekstdymka">
    <w:name w:val="Balloon Text"/>
    <w:basedOn w:val="Normalny"/>
    <w:link w:val="TekstdymkaZnak"/>
    <w:rsid w:val="0006459C"/>
    <w:rPr>
      <w:rFonts w:ascii="Segoe UI" w:hAnsi="Segoe UI" w:cs="Segoe UI"/>
      <w:sz w:val="18"/>
      <w:szCs w:val="18"/>
    </w:rPr>
  </w:style>
  <w:style w:type="character" w:customStyle="1" w:styleId="TekstdymkaZnak">
    <w:name w:val="Tekst dymka Znak"/>
    <w:link w:val="Tekstdymka"/>
    <w:rsid w:val="0006459C"/>
    <w:rPr>
      <w:rFonts w:ascii="Segoe UI" w:hAnsi="Segoe UI" w:cs="Segoe UI"/>
      <w:sz w:val="18"/>
      <w:szCs w:val="18"/>
    </w:rPr>
  </w:style>
  <w:style w:type="character" w:styleId="Hipercze">
    <w:name w:val="Hyperlink"/>
    <w:uiPriority w:val="99"/>
    <w:unhideWhenUsed/>
    <w:rsid w:val="00144397"/>
    <w:rPr>
      <w:color w:val="0000FF"/>
      <w:u w:val="single"/>
    </w:rPr>
  </w:style>
  <w:style w:type="character" w:styleId="Odwoaniedokomentarza">
    <w:name w:val="annotation reference"/>
    <w:uiPriority w:val="99"/>
    <w:rsid w:val="00C3523B"/>
    <w:rPr>
      <w:sz w:val="16"/>
      <w:szCs w:val="16"/>
    </w:rPr>
  </w:style>
  <w:style w:type="paragraph" w:styleId="Tekstkomentarza">
    <w:name w:val="annotation text"/>
    <w:basedOn w:val="Normalny"/>
    <w:link w:val="TekstkomentarzaZnak"/>
    <w:uiPriority w:val="99"/>
    <w:rsid w:val="00C3523B"/>
    <w:rPr>
      <w:sz w:val="20"/>
      <w:szCs w:val="20"/>
    </w:rPr>
  </w:style>
  <w:style w:type="character" w:customStyle="1" w:styleId="TekstkomentarzaZnak">
    <w:name w:val="Tekst komentarza Znak"/>
    <w:basedOn w:val="Domylnaczcionkaakapitu"/>
    <w:link w:val="Tekstkomentarza"/>
    <w:uiPriority w:val="99"/>
    <w:rsid w:val="00C3523B"/>
  </w:style>
  <w:style w:type="paragraph" w:styleId="Tematkomentarza">
    <w:name w:val="annotation subject"/>
    <w:basedOn w:val="Tekstkomentarza"/>
    <w:next w:val="Tekstkomentarza"/>
    <w:link w:val="TematkomentarzaZnak"/>
    <w:rsid w:val="00C3523B"/>
    <w:rPr>
      <w:b/>
      <w:bCs/>
    </w:rPr>
  </w:style>
  <w:style w:type="character" w:customStyle="1" w:styleId="TematkomentarzaZnak">
    <w:name w:val="Temat komentarza Znak"/>
    <w:link w:val="Tematkomentarza"/>
    <w:rsid w:val="00C3523B"/>
    <w:rPr>
      <w:b/>
      <w:bCs/>
    </w:rPr>
  </w:style>
  <w:style w:type="character" w:customStyle="1" w:styleId="Nierozpoznanawzmianka1">
    <w:name w:val="Nierozpoznana wzmianka1"/>
    <w:basedOn w:val="Domylnaczcionkaakapitu"/>
    <w:uiPriority w:val="99"/>
    <w:semiHidden/>
    <w:unhideWhenUsed/>
    <w:rsid w:val="007B649E"/>
    <w:rPr>
      <w:color w:val="808080"/>
      <w:shd w:val="clear" w:color="auto" w:fill="E6E6E6"/>
    </w:rPr>
  </w:style>
  <w:style w:type="character" w:customStyle="1" w:styleId="colour">
    <w:name w:val="colour"/>
    <w:basedOn w:val="Domylnaczcionkaakapitu"/>
    <w:rsid w:val="00E95278"/>
  </w:style>
  <w:style w:type="table" w:styleId="Tabela-Siatka">
    <w:name w:val="Table Grid"/>
    <w:basedOn w:val="Standardowy"/>
    <w:rsid w:val="00124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6">
    <w:name w:val="Tekst treści (6)_"/>
    <w:basedOn w:val="Domylnaczcionkaakapitu"/>
    <w:link w:val="Teksttreci61"/>
    <w:uiPriority w:val="99"/>
    <w:rsid w:val="00E859F0"/>
    <w:rPr>
      <w:rFonts w:ascii="Arial" w:hAnsi="Arial" w:cs="Arial"/>
      <w:sz w:val="21"/>
      <w:szCs w:val="21"/>
      <w:shd w:val="clear" w:color="auto" w:fill="FFFFFF"/>
    </w:rPr>
  </w:style>
  <w:style w:type="paragraph" w:customStyle="1" w:styleId="Teksttreci61">
    <w:name w:val="Tekst treści (6)1"/>
    <w:basedOn w:val="Normalny"/>
    <w:link w:val="Teksttreci6"/>
    <w:uiPriority w:val="99"/>
    <w:rsid w:val="00E859F0"/>
    <w:pPr>
      <w:widowControl w:val="0"/>
      <w:shd w:val="clear" w:color="auto" w:fill="FFFFFF"/>
      <w:spacing w:before="600" w:after="1320" w:line="374" w:lineRule="exact"/>
      <w:ind w:hanging="380"/>
      <w:jc w:val="both"/>
    </w:pPr>
    <w:rPr>
      <w:rFonts w:ascii="Arial" w:hAnsi="Arial" w:cs="Arial"/>
      <w:sz w:val="21"/>
      <w:szCs w:val="21"/>
    </w:rPr>
  </w:style>
  <w:style w:type="paragraph" w:customStyle="1" w:styleId="Standard">
    <w:name w:val="Standard"/>
    <w:rsid w:val="00486F4E"/>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486F4E"/>
    <w:pPr>
      <w:spacing w:after="140" w:line="288" w:lineRule="auto"/>
    </w:pPr>
  </w:style>
  <w:style w:type="paragraph" w:customStyle="1" w:styleId="TableContents">
    <w:name w:val="Table Contents"/>
    <w:basedOn w:val="Standard"/>
    <w:rsid w:val="00486F4E"/>
    <w:pPr>
      <w:suppressLineNumbers/>
    </w:pPr>
  </w:style>
  <w:style w:type="paragraph" w:customStyle="1" w:styleId="PARAGRAF">
    <w:name w:val="PARAGRAF"/>
    <w:basedOn w:val="Normalny"/>
    <w:rsid w:val="00AF0BFD"/>
    <w:pPr>
      <w:widowControl w:val="0"/>
      <w:suppressAutoHyphens/>
      <w:spacing w:before="240" w:after="120"/>
      <w:jc w:val="center"/>
    </w:pPr>
    <w:rPr>
      <w:rFonts w:ascii="Time" w:hAnsi="Time" w:cs="Time"/>
      <w:b/>
      <w:szCs w:val="20"/>
      <w:lang w:eastAsia="zh-CN"/>
    </w:rPr>
  </w:style>
  <w:style w:type="paragraph" w:styleId="Poprawka">
    <w:name w:val="Revision"/>
    <w:hidden/>
    <w:uiPriority w:val="99"/>
    <w:semiHidden/>
    <w:rsid w:val="0093787D"/>
    <w:rPr>
      <w:sz w:val="24"/>
      <w:szCs w:val="24"/>
    </w:rPr>
  </w:style>
  <w:style w:type="character" w:customStyle="1" w:styleId="Nagwek3Znak">
    <w:name w:val="Nagłówek 3 Znak"/>
    <w:basedOn w:val="Domylnaczcionkaakapitu"/>
    <w:link w:val="Nagwek3"/>
    <w:semiHidden/>
    <w:rsid w:val="00E03FB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90416">
      <w:bodyDiv w:val="1"/>
      <w:marLeft w:val="0"/>
      <w:marRight w:val="0"/>
      <w:marTop w:val="0"/>
      <w:marBottom w:val="0"/>
      <w:divBdr>
        <w:top w:val="none" w:sz="0" w:space="0" w:color="auto"/>
        <w:left w:val="none" w:sz="0" w:space="0" w:color="auto"/>
        <w:bottom w:val="none" w:sz="0" w:space="0" w:color="auto"/>
        <w:right w:val="none" w:sz="0" w:space="0" w:color="auto"/>
      </w:divBdr>
    </w:div>
    <w:div w:id="375349222">
      <w:bodyDiv w:val="1"/>
      <w:marLeft w:val="0"/>
      <w:marRight w:val="0"/>
      <w:marTop w:val="0"/>
      <w:marBottom w:val="0"/>
      <w:divBdr>
        <w:top w:val="none" w:sz="0" w:space="0" w:color="auto"/>
        <w:left w:val="none" w:sz="0" w:space="0" w:color="auto"/>
        <w:bottom w:val="none" w:sz="0" w:space="0" w:color="auto"/>
        <w:right w:val="none" w:sz="0" w:space="0" w:color="auto"/>
      </w:divBdr>
    </w:div>
    <w:div w:id="516116553">
      <w:bodyDiv w:val="1"/>
      <w:marLeft w:val="0"/>
      <w:marRight w:val="0"/>
      <w:marTop w:val="0"/>
      <w:marBottom w:val="0"/>
      <w:divBdr>
        <w:top w:val="none" w:sz="0" w:space="0" w:color="auto"/>
        <w:left w:val="none" w:sz="0" w:space="0" w:color="auto"/>
        <w:bottom w:val="none" w:sz="0" w:space="0" w:color="auto"/>
        <w:right w:val="none" w:sz="0" w:space="0" w:color="auto"/>
      </w:divBdr>
    </w:div>
    <w:div w:id="740904942">
      <w:bodyDiv w:val="1"/>
      <w:marLeft w:val="0"/>
      <w:marRight w:val="0"/>
      <w:marTop w:val="0"/>
      <w:marBottom w:val="0"/>
      <w:divBdr>
        <w:top w:val="none" w:sz="0" w:space="0" w:color="auto"/>
        <w:left w:val="none" w:sz="0" w:space="0" w:color="auto"/>
        <w:bottom w:val="none" w:sz="0" w:space="0" w:color="auto"/>
        <w:right w:val="none" w:sz="0" w:space="0" w:color="auto"/>
      </w:divBdr>
    </w:div>
    <w:div w:id="870805727">
      <w:bodyDiv w:val="1"/>
      <w:marLeft w:val="0"/>
      <w:marRight w:val="0"/>
      <w:marTop w:val="0"/>
      <w:marBottom w:val="0"/>
      <w:divBdr>
        <w:top w:val="none" w:sz="0" w:space="0" w:color="auto"/>
        <w:left w:val="none" w:sz="0" w:space="0" w:color="auto"/>
        <w:bottom w:val="none" w:sz="0" w:space="0" w:color="auto"/>
        <w:right w:val="none" w:sz="0" w:space="0" w:color="auto"/>
      </w:divBdr>
    </w:div>
    <w:div w:id="928537355">
      <w:bodyDiv w:val="1"/>
      <w:marLeft w:val="0"/>
      <w:marRight w:val="0"/>
      <w:marTop w:val="0"/>
      <w:marBottom w:val="0"/>
      <w:divBdr>
        <w:top w:val="none" w:sz="0" w:space="0" w:color="auto"/>
        <w:left w:val="none" w:sz="0" w:space="0" w:color="auto"/>
        <w:bottom w:val="none" w:sz="0" w:space="0" w:color="auto"/>
        <w:right w:val="none" w:sz="0" w:space="0" w:color="auto"/>
      </w:divBdr>
    </w:div>
    <w:div w:id="1017971072">
      <w:bodyDiv w:val="1"/>
      <w:marLeft w:val="0"/>
      <w:marRight w:val="0"/>
      <w:marTop w:val="0"/>
      <w:marBottom w:val="0"/>
      <w:divBdr>
        <w:top w:val="none" w:sz="0" w:space="0" w:color="auto"/>
        <w:left w:val="none" w:sz="0" w:space="0" w:color="auto"/>
        <w:bottom w:val="none" w:sz="0" w:space="0" w:color="auto"/>
        <w:right w:val="none" w:sz="0" w:space="0" w:color="auto"/>
      </w:divBdr>
    </w:div>
    <w:div w:id="1190411105">
      <w:bodyDiv w:val="1"/>
      <w:marLeft w:val="0"/>
      <w:marRight w:val="0"/>
      <w:marTop w:val="0"/>
      <w:marBottom w:val="0"/>
      <w:divBdr>
        <w:top w:val="none" w:sz="0" w:space="0" w:color="auto"/>
        <w:left w:val="none" w:sz="0" w:space="0" w:color="auto"/>
        <w:bottom w:val="none" w:sz="0" w:space="0" w:color="auto"/>
        <w:right w:val="none" w:sz="0" w:space="0" w:color="auto"/>
      </w:divBdr>
    </w:div>
    <w:div w:id="1423918677">
      <w:bodyDiv w:val="1"/>
      <w:marLeft w:val="0"/>
      <w:marRight w:val="0"/>
      <w:marTop w:val="0"/>
      <w:marBottom w:val="0"/>
      <w:divBdr>
        <w:top w:val="none" w:sz="0" w:space="0" w:color="auto"/>
        <w:left w:val="none" w:sz="0" w:space="0" w:color="auto"/>
        <w:bottom w:val="none" w:sz="0" w:space="0" w:color="auto"/>
        <w:right w:val="none" w:sz="0" w:space="0" w:color="auto"/>
      </w:divBdr>
    </w:div>
    <w:div w:id="1442846260">
      <w:bodyDiv w:val="1"/>
      <w:marLeft w:val="0"/>
      <w:marRight w:val="0"/>
      <w:marTop w:val="0"/>
      <w:marBottom w:val="0"/>
      <w:divBdr>
        <w:top w:val="none" w:sz="0" w:space="0" w:color="auto"/>
        <w:left w:val="none" w:sz="0" w:space="0" w:color="auto"/>
        <w:bottom w:val="none" w:sz="0" w:space="0" w:color="auto"/>
        <w:right w:val="none" w:sz="0" w:space="0" w:color="auto"/>
      </w:divBdr>
    </w:div>
    <w:div w:id="1863546797">
      <w:bodyDiv w:val="1"/>
      <w:marLeft w:val="0"/>
      <w:marRight w:val="0"/>
      <w:marTop w:val="0"/>
      <w:marBottom w:val="0"/>
      <w:divBdr>
        <w:top w:val="none" w:sz="0" w:space="0" w:color="auto"/>
        <w:left w:val="none" w:sz="0" w:space="0" w:color="auto"/>
        <w:bottom w:val="none" w:sz="0" w:space="0" w:color="auto"/>
        <w:right w:val="none" w:sz="0" w:space="0" w:color="auto"/>
      </w:divBdr>
    </w:div>
    <w:div w:id="190830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ias.warszawa@mf.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9E28C-BD61-4BC3-BE82-244A4932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3101</Words>
  <Characters>18606</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U M O W A nr</vt:lpstr>
    </vt:vector>
  </TitlesOfParts>
  <Company>Hewlett-Packard Company</Company>
  <LinksUpToDate>false</LinksUpToDate>
  <CharactersWithSpaces>21664</CharactersWithSpaces>
  <SharedDoc>false</SharedDoc>
  <HLinks>
    <vt:vector size="18" baseType="variant">
      <vt:variant>
        <vt:i4>7012394</vt:i4>
      </vt:variant>
      <vt:variant>
        <vt:i4>6</vt:i4>
      </vt:variant>
      <vt:variant>
        <vt:i4>0</vt:i4>
      </vt:variant>
      <vt:variant>
        <vt:i4>5</vt:i4>
      </vt:variant>
      <vt:variant>
        <vt:lpwstr>http://www.bys.com.pl/</vt:lpwstr>
      </vt:variant>
      <vt:variant>
        <vt:lpwstr/>
      </vt:variant>
      <vt:variant>
        <vt:i4>7667719</vt:i4>
      </vt:variant>
      <vt:variant>
        <vt:i4>3</vt:i4>
      </vt:variant>
      <vt:variant>
        <vt:i4>0</vt:i4>
      </vt:variant>
      <vt:variant>
        <vt:i4>5</vt:i4>
      </vt:variant>
      <vt:variant>
        <vt:lpwstr>mailto:biuro@bys.com.pl</vt:lpwstr>
      </vt:variant>
      <vt:variant>
        <vt:lpwstr/>
      </vt:variant>
      <vt:variant>
        <vt:i4>6881366</vt:i4>
      </vt:variant>
      <vt:variant>
        <vt:i4>0</vt:i4>
      </vt:variant>
      <vt:variant>
        <vt:i4>0</vt:i4>
      </vt:variant>
      <vt:variant>
        <vt:i4>5</vt:i4>
      </vt:variant>
      <vt:variant>
        <vt:lpwstr>mailto:e-faktury@bys.com.pl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nr</dc:title>
  <dc:creator>Byskiniewicz Wojciech</dc:creator>
  <cp:lastModifiedBy>Biedrzycka Ewa</cp:lastModifiedBy>
  <cp:revision>15</cp:revision>
  <cp:lastPrinted>2022-11-25T13:24:00Z</cp:lastPrinted>
  <dcterms:created xsi:type="dcterms:W3CDTF">2022-09-27T12:36:00Z</dcterms:created>
  <dcterms:modified xsi:type="dcterms:W3CDTF">2023-01-20T12:50:00Z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MF\fotv;Milczarska Joanna</vt:lpwstr>
  </property>
  <property fmtid="{D5CDD505-2E9C-101B-9397-08002B2CF9AE}" pid="4" name="MFClassificationDate">
    <vt:lpwstr>2022-06-14T12:46:32.9029907+02:00</vt:lpwstr>
  </property>
  <property fmtid="{D5CDD505-2E9C-101B-9397-08002B2CF9AE}" pid="5" name="MFClassifiedBySID">
    <vt:lpwstr>MF\S-1-5-21-1525952054-1005573771-2909822258-148213</vt:lpwstr>
  </property>
  <property fmtid="{D5CDD505-2E9C-101B-9397-08002B2CF9AE}" pid="6" name="MFGRNItemId">
    <vt:lpwstr>GRN-cb4c2396-4d93-422a-bb40-c201ef3ded17</vt:lpwstr>
  </property>
  <property fmtid="{D5CDD505-2E9C-101B-9397-08002B2CF9AE}" pid="7" name="MFHash">
    <vt:lpwstr>ScSwOS7g9QVC/1bjXXRePoXTu6PlHIevhtCcWyRlAUw=</vt:lpwstr>
  </property>
  <property fmtid="{D5CDD505-2E9C-101B-9397-08002B2CF9AE}" pid="8" name="DLPManualFileClassification">
    <vt:lpwstr>{5fdfc941-3fcf-4a5b-87be-4848800d39d0}</vt:lpwstr>
  </property>
  <property fmtid="{D5CDD505-2E9C-101B-9397-08002B2CF9AE}" pid="9" name="MFRefresh">
    <vt:lpwstr>False</vt:lpwstr>
  </property>
</Properties>
</file>